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0D02" w14:textId="324EC7F0" w:rsidR="00FD7F08" w:rsidRDefault="00FD4B73" w:rsidP="00C57361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bCs/>
          <w:sz w:val="22"/>
        </w:rPr>
      </w:pPr>
      <w:r>
        <w:rPr>
          <w:rFonts w:ascii="微軟正黑體" w:eastAsia="微軟正黑體" w:hAnsi="微軟正黑體" w:cs="Segoe UI" w:hint="eastAsia"/>
          <w:sz w:val="22"/>
        </w:rPr>
        <w:t>由</w:t>
      </w:r>
      <w:r w:rsidR="00FD7F08" w:rsidRPr="00207191">
        <w:rPr>
          <w:rFonts w:ascii="微軟正黑體" w:eastAsia="微軟正黑體" w:hAnsi="微軟正黑體" w:cs="Segoe UI" w:hint="eastAsia"/>
          <w:sz w:val="22"/>
        </w:rPr>
        <w:t>香港數碼娛樂協會</w:t>
      </w:r>
      <w:r w:rsidR="00146ADD" w:rsidRPr="00207191">
        <w:rPr>
          <w:rFonts w:ascii="微軟正黑體" w:eastAsia="微軟正黑體" w:hAnsi="微軟正黑體" w:cs="Segoe UI" w:hint="eastAsia"/>
          <w:sz w:val="22"/>
        </w:rPr>
        <w:t>主辦</w:t>
      </w:r>
      <w:r w:rsidR="00FC71C2">
        <w:rPr>
          <w:rFonts w:ascii="微軟正黑體" w:eastAsia="微軟正黑體" w:hAnsi="微軟正黑體" w:cs="Segoe UI" w:hint="eastAsia"/>
          <w:sz w:val="22"/>
        </w:rPr>
        <w:t>的</w:t>
      </w:r>
      <w:r w:rsidR="00C60904" w:rsidRPr="00C60904">
        <w:rPr>
          <w:rFonts w:ascii="微軟正黑體" w:eastAsia="微軟正黑體" w:hAnsi="微軟正黑體" w:cs="Segoe UI" w:hint="eastAsia"/>
          <w:sz w:val="22"/>
        </w:rPr>
        <w:t>第</w:t>
      </w:r>
      <w:r w:rsidR="000943E5" w:rsidRPr="000943E5">
        <w:rPr>
          <w:rFonts w:ascii="微軟正黑體" w:eastAsia="微軟正黑體" w:hAnsi="微軟正黑體" w:cs="Segoe UI"/>
          <w:sz w:val="22"/>
        </w:rPr>
        <w:t>六</w:t>
      </w:r>
      <w:r w:rsidR="00C60904" w:rsidRPr="00C60904">
        <w:rPr>
          <w:rFonts w:ascii="微軟正黑體" w:eastAsia="微軟正黑體" w:hAnsi="微軟正黑體" w:cs="Segoe UI" w:hint="eastAsia"/>
          <w:sz w:val="22"/>
        </w:rPr>
        <w:t>屆</w:t>
      </w:r>
      <w:r w:rsidR="002E1A33" w:rsidRPr="00207191">
        <w:rPr>
          <w:rFonts w:ascii="微軟正黑體" w:eastAsia="微軟正黑體" w:hAnsi="微軟正黑體" w:cs="Segoe UI" w:hint="eastAsia"/>
          <w:b/>
          <w:sz w:val="22"/>
        </w:rPr>
        <w:t>「</w:t>
      </w:r>
      <w:r w:rsidR="00FD7F08" w:rsidRPr="00207191">
        <w:rPr>
          <w:rFonts w:ascii="微軟正黑體" w:eastAsia="微軟正黑體" w:hAnsi="微軟正黑體" w:cs="Segoe UI" w:hint="eastAsia"/>
          <w:b/>
          <w:sz w:val="22"/>
        </w:rPr>
        <w:t>香港遊戲優化和推廣計劃</w:t>
      </w:r>
      <w:r w:rsidR="002E1A33" w:rsidRPr="00207191">
        <w:rPr>
          <w:rFonts w:ascii="微軟正黑體" w:eastAsia="微軟正黑體" w:hAnsi="微軟正黑體" w:cs="Segoe UI" w:hint="eastAsia"/>
          <w:b/>
          <w:sz w:val="22"/>
        </w:rPr>
        <w:t>」</w:t>
      </w:r>
      <w:r w:rsidR="002E1A33" w:rsidRPr="00207191">
        <w:rPr>
          <w:rFonts w:ascii="微軟正黑體" w:eastAsia="微軟正黑體" w:hAnsi="微軟正黑體" w:cs="Segoe UI"/>
          <w:b/>
          <w:sz w:val="22"/>
        </w:rPr>
        <w:t xml:space="preserve"> (</w:t>
      </w:r>
      <w:r w:rsidR="00005909">
        <w:rPr>
          <w:rFonts w:ascii="微軟正黑體" w:eastAsia="微軟正黑體" w:hAnsi="微軟正黑體" w:cs="Segoe UI" w:hint="eastAsia"/>
          <w:b/>
          <w:sz w:val="22"/>
        </w:rPr>
        <w:t>Th</w:t>
      </w:r>
      <w:r w:rsidR="00005909">
        <w:rPr>
          <w:rFonts w:ascii="微軟正黑體" w:eastAsia="微軟正黑體" w:hAnsi="微軟正黑體" w:cs="Segoe UI"/>
          <w:b/>
          <w:sz w:val="22"/>
        </w:rPr>
        <w:t xml:space="preserve">e </w:t>
      </w:r>
      <w:r w:rsidR="000943E5">
        <w:rPr>
          <w:rFonts w:ascii="微軟正黑體" w:eastAsia="微軟正黑體" w:hAnsi="微軟正黑體" w:cs="Segoe UI" w:hint="eastAsia"/>
          <w:b/>
          <w:sz w:val="22"/>
        </w:rPr>
        <w:t>6</w:t>
      </w:r>
      <w:r w:rsidR="000943E5" w:rsidRPr="003D6994">
        <w:rPr>
          <w:rFonts w:ascii="微軟正黑體" w:eastAsia="微軟正黑體" w:hAnsi="微軟正黑體" w:cs="Segoe UI"/>
          <w:b/>
          <w:sz w:val="22"/>
          <w:vertAlign w:val="superscript"/>
        </w:rPr>
        <w:t>th</w:t>
      </w:r>
      <w:r w:rsidR="000943E5">
        <w:rPr>
          <w:rFonts w:ascii="微軟正黑體" w:eastAsia="微軟正黑體" w:hAnsi="微軟正黑體" w:cs="Segoe UI"/>
          <w:b/>
          <w:sz w:val="22"/>
        </w:rPr>
        <w:t xml:space="preserve"> </w:t>
      </w:r>
      <w:r w:rsidR="00FD7F08" w:rsidRPr="00207191">
        <w:rPr>
          <w:rFonts w:ascii="微軟正黑體" w:eastAsia="微軟正黑體" w:hAnsi="微軟正黑體" w:cs="Segoe UI"/>
          <w:b/>
          <w:sz w:val="22"/>
        </w:rPr>
        <w:t>Hong Kong Game Enhancement and Promotion Scheme</w:t>
      </w:r>
      <w:r w:rsidR="002E1A33" w:rsidRPr="00207191">
        <w:rPr>
          <w:rFonts w:ascii="微軟正黑體" w:eastAsia="微軟正黑體" w:hAnsi="微軟正黑體" w:cs="Segoe UI"/>
          <w:b/>
          <w:sz w:val="22"/>
        </w:rPr>
        <w:t xml:space="preserve">) </w:t>
      </w:r>
      <w:r w:rsidR="002E1A33" w:rsidRPr="00207191">
        <w:rPr>
          <w:rFonts w:ascii="微軟正黑體" w:eastAsia="微軟正黑體" w:hAnsi="微軟正黑體" w:cs="Segoe UI" w:hint="eastAsia"/>
          <w:sz w:val="22"/>
        </w:rPr>
        <w:t>，</w:t>
      </w:r>
      <w:r w:rsidR="00C12284" w:rsidRPr="00C12284">
        <w:rPr>
          <w:rFonts w:ascii="微軟正黑體" w:eastAsia="微軟正黑體" w:hAnsi="微軟正黑體" w:cs="Segoe UI"/>
          <w:sz w:val="22"/>
        </w:rPr>
        <w:t>旨在為獲選的</w:t>
      </w:r>
      <w:r w:rsidR="000943E5">
        <w:rPr>
          <w:rFonts w:ascii="微軟正黑體" w:eastAsia="微軟正黑體" w:hAnsi="微軟正黑體" w:cs="Segoe UI" w:hint="eastAsia"/>
          <w:sz w:val="22"/>
        </w:rPr>
        <w:t>5</w:t>
      </w:r>
      <w:r w:rsidR="00C12284" w:rsidRPr="00C12284">
        <w:rPr>
          <w:rFonts w:ascii="微軟正黑體" w:eastAsia="微軟正黑體" w:hAnsi="微軟正黑體" w:cs="Segoe UI"/>
          <w:sz w:val="22"/>
        </w:rPr>
        <w:t>間遊戲初創公司提供全面的支</w:t>
      </w:r>
      <w:r w:rsidR="00C12284" w:rsidRPr="005E5737">
        <w:rPr>
          <w:rFonts w:ascii="微軟正黑體" w:eastAsia="微軟正黑體" w:hAnsi="微軟正黑體" w:cs="Segoe UI"/>
          <w:sz w:val="22"/>
        </w:rPr>
        <w:t>援，包括港幣</w:t>
      </w:r>
      <w:r w:rsidR="00E3594B" w:rsidRPr="005E5737">
        <w:rPr>
          <w:rFonts w:ascii="微軟正黑體" w:eastAsia="微軟正黑體" w:hAnsi="微軟正黑體" w:cs="Segoe UI"/>
          <w:sz w:val="22"/>
        </w:rPr>
        <w:t>55</w:t>
      </w:r>
      <w:r w:rsidR="00C12284" w:rsidRPr="005E5737">
        <w:rPr>
          <w:rFonts w:ascii="微軟正黑體" w:eastAsia="微軟正黑體" w:hAnsi="微軟正黑體" w:cs="Segoe UI"/>
          <w:sz w:val="22"/>
        </w:rPr>
        <w:t>萬元以資助推廣旗下一隻新作、導師指導、培訓課程（有關市場營銷、資金引入、遊戲測試）、技術資源、市場</w:t>
      </w:r>
      <w:r w:rsidR="00C12284" w:rsidRPr="00C12284">
        <w:rPr>
          <w:rFonts w:ascii="微軟正黑體" w:eastAsia="微軟正黑體" w:hAnsi="微軟正黑體" w:cs="Segoe UI"/>
          <w:sz w:val="22"/>
        </w:rPr>
        <w:t>推廣的資助，針對地幫助提升遊戲的質量和其盈利能力及參展東京遊戲展</w:t>
      </w:r>
      <w:r w:rsidR="000943E5" w:rsidRPr="00C12284">
        <w:rPr>
          <w:rFonts w:ascii="微軟正黑體" w:eastAsia="微軟正黑體" w:hAnsi="微軟正黑體" w:cs="Segoe UI"/>
          <w:sz w:val="22"/>
        </w:rPr>
        <w:t>20</w:t>
      </w:r>
      <w:r w:rsidR="000943E5">
        <w:rPr>
          <w:rFonts w:ascii="微軟正黑體" w:eastAsia="微軟正黑體" w:hAnsi="微軟正黑體" w:cs="Segoe UI"/>
          <w:sz w:val="22"/>
        </w:rPr>
        <w:t>2</w:t>
      </w:r>
      <w:r w:rsidR="000943E5">
        <w:rPr>
          <w:rFonts w:ascii="微軟正黑體" w:eastAsia="微軟正黑體" w:hAnsi="微軟正黑體" w:cs="Segoe UI" w:hint="eastAsia"/>
          <w:sz w:val="22"/>
        </w:rPr>
        <w:t>6</w:t>
      </w:r>
      <w:r w:rsidR="00CB1604">
        <w:rPr>
          <w:rFonts w:ascii="微軟正黑體" w:eastAsia="微軟正黑體" w:hAnsi="微軟正黑體" w:cs="Segoe UI" w:hint="eastAsia"/>
          <w:sz w:val="22"/>
        </w:rPr>
        <w:t xml:space="preserve"> （待定）</w:t>
      </w:r>
      <w:r w:rsidR="00C12284" w:rsidRPr="00C12284">
        <w:rPr>
          <w:rFonts w:ascii="微軟正黑體" w:eastAsia="微軟正黑體" w:hAnsi="微軟正黑體" w:cs="Segoe UI"/>
          <w:sz w:val="22"/>
        </w:rPr>
        <w:t>之機會</w:t>
      </w:r>
      <w:r w:rsidR="00FD7F08" w:rsidRPr="00207191">
        <w:rPr>
          <w:rFonts w:ascii="微軟正黑體" w:eastAsia="微軟正黑體" w:hAnsi="微軟正黑體" w:cs="Segoe UI" w:hint="eastAsia"/>
          <w:sz w:val="22"/>
        </w:rPr>
        <w:t>。</w:t>
      </w:r>
      <w:r w:rsidR="00FD7F08" w:rsidRPr="00FC71C2">
        <w:rPr>
          <w:rFonts w:ascii="微軟正黑體" w:eastAsia="微軟正黑體" w:hAnsi="微軟正黑體" w:cs="Segoe UI" w:hint="eastAsia"/>
          <w:bCs/>
          <w:sz w:val="22"/>
        </w:rPr>
        <w:t>本計劃是</w:t>
      </w:r>
      <w:r w:rsidR="00B148D2" w:rsidRPr="00FC71C2">
        <w:rPr>
          <w:rFonts w:ascii="微軟正黑體" w:eastAsia="微軟正黑體" w:hAnsi="微軟正黑體" w:cs="Segoe UI" w:hint="eastAsia"/>
          <w:bCs/>
          <w:sz w:val="22"/>
        </w:rPr>
        <w:t>香港首個初創企業新遊戲推廣支援計劃</w:t>
      </w:r>
      <w:r w:rsidR="00FD7F08" w:rsidRPr="00FC71C2">
        <w:rPr>
          <w:rFonts w:ascii="微軟正黑體" w:eastAsia="微軟正黑體" w:hAnsi="微軟正黑體" w:cs="Segoe UI" w:hint="eastAsia"/>
          <w:bCs/>
          <w:sz w:val="22"/>
        </w:rPr>
        <w:t>。</w:t>
      </w:r>
    </w:p>
    <w:p w14:paraId="60F138A8" w14:textId="77777777" w:rsidR="00CB1604" w:rsidRDefault="00CB1604" w:rsidP="00C57361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bCs/>
          <w:sz w:val="22"/>
        </w:rPr>
      </w:pPr>
    </w:p>
    <w:p w14:paraId="1533051D" w14:textId="13590B8C" w:rsidR="00D71665" w:rsidRPr="00207191" w:rsidRDefault="00CB1604" w:rsidP="00E65FEB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2"/>
        </w:rPr>
      </w:pPr>
      <w:r>
        <w:rPr>
          <w:rFonts w:hint="eastAsia"/>
        </w:rPr>
        <w:t>#</w:t>
      </w:r>
      <w:proofErr w:type="gramStart"/>
      <w:r w:rsidRPr="00535BC2">
        <w:rPr>
          <w:rFonts w:hint="eastAsia"/>
        </w:rPr>
        <w:t>註</w:t>
      </w:r>
      <w:proofErr w:type="gramEnd"/>
      <w:r w:rsidRPr="00535BC2">
        <w:rPr>
          <w:rFonts w:hint="eastAsia"/>
        </w:rPr>
        <w:t>:</w:t>
      </w:r>
      <w:r w:rsidRPr="00535BC2">
        <w:rPr>
          <w:rFonts w:hint="eastAsia"/>
        </w:rPr>
        <w:t>香港數碼娛樂協會正為本計劃</w:t>
      </w:r>
      <w:proofErr w:type="gramStart"/>
      <w:r w:rsidRPr="00535BC2">
        <w:rPr>
          <w:rFonts w:hint="eastAsia"/>
        </w:rPr>
        <w:t>申請文創產業</w:t>
      </w:r>
      <w:proofErr w:type="gramEnd"/>
      <w:r w:rsidRPr="00535BC2">
        <w:rPr>
          <w:rFonts w:hint="eastAsia"/>
        </w:rPr>
        <w:t>發展處贊助，有關申請正在審批中，</w:t>
      </w:r>
      <w:r>
        <w:rPr>
          <w:rFonts w:hint="eastAsia"/>
        </w:rPr>
        <w:t>計劃內容</w:t>
      </w:r>
      <w:r w:rsidRPr="00535BC2">
        <w:rPr>
          <w:rFonts w:hint="eastAsia"/>
        </w:rPr>
        <w:t>可能有所改動</w:t>
      </w:r>
      <w:r>
        <w:rPr>
          <w:rFonts w:hint="eastAsia"/>
        </w:rPr>
        <w:t>而不作通知</w:t>
      </w:r>
      <w:r w:rsidRPr="00535BC2">
        <w:rPr>
          <w:rFonts w:hint="eastAsia"/>
        </w:rPr>
        <w:t>。</w:t>
      </w:r>
    </w:p>
    <w:p w14:paraId="47D7F830" w14:textId="776C087A" w:rsidR="007E2698" w:rsidRPr="00207191" w:rsidRDefault="00D4647B" w:rsidP="00E65FEB">
      <w:pPr>
        <w:pBdr>
          <w:bottom w:val="single" w:sz="6" w:space="1" w:color="auto"/>
        </w:pBd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b/>
          <w:sz w:val="28"/>
        </w:rPr>
      </w:pPr>
      <w:r>
        <w:rPr>
          <w:rFonts w:ascii="微軟正黑體" w:eastAsia="微軟正黑體" w:hAnsi="微軟正黑體" w:cs="Segoe UI" w:hint="eastAsia"/>
          <w:b/>
          <w:sz w:val="28"/>
        </w:rPr>
        <w:t>資助詳情</w:t>
      </w:r>
    </w:p>
    <w:p w14:paraId="43593350" w14:textId="77777777" w:rsidR="007E2698" w:rsidRPr="00207191" w:rsidRDefault="007E2698" w:rsidP="00E65FEB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2"/>
        </w:rPr>
      </w:pPr>
    </w:p>
    <w:p w14:paraId="501250CA" w14:textId="5A1CA6AA" w:rsidR="002E1A33" w:rsidRPr="005E5737" w:rsidRDefault="007E6E6D" w:rsidP="002E1A33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2"/>
        </w:rPr>
      </w:pPr>
      <w:r w:rsidRPr="00207191">
        <w:rPr>
          <w:rFonts w:ascii="微軟正黑體" w:eastAsia="微軟正黑體" w:hAnsi="微軟正黑體" w:cs="Segoe UI" w:hint="eastAsia"/>
          <w:sz w:val="22"/>
        </w:rPr>
        <w:t>獲選</w:t>
      </w:r>
      <w:r w:rsidR="002E5721" w:rsidRPr="00207191">
        <w:rPr>
          <w:rFonts w:ascii="微軟正黑體" w:eastAsia="微軟正黑體" w:hAnsi="微軟正黑體" w:cs="Segoe UI" w:hint="eastAsia"/>
          <w:sz w:val="22"/>
        </w:rPr>
        <w:t>的</w:t>
      </w:r>
      <w:r w:rsidR="000943E5">
        <w:rPr>
          <w:rFonts w:ascii="微軟正黑體" w:eastAsia="微軟正黑體" w:hAnsi="微軟正黑體" w:cs="Segoe UI" w:hint="eastAsia"/>
          <w:sz w:val="22"/>
        </w:rPr>
        <w:t>5</w:t>
      </w:r>
      <w:r w:rsidR="00D337EC" w:rsidRPr="00207191">
        <w:rPr>
          <w:rFonts w:ascii="微軟正黑體" w:eastAsia="微軟正黑體" w:hAnsi="微軟正黑體" w:cs="Segoe UI" w:hint="eastAsia"/>
          <w:sz w:val="22"/>
        </w:rPr>
        <w:t>間</w:t>
      </w:r>
      <w:r w:rsidR="00BB1F75" w:rsidRPr="00207191">
        <w:rPr>
          <w:rFonts w:ascii="微軟正黑體" w:eastAsia="微軟正黑體" w:hAnsi="微軟正黑體" w:cs="Segoe UI" w:hint="eastAsia"/>
          <w:sz w:val="22"/>
        </w:rPr>
        <w:t>參與公</w:t>
      </w:r>
      <w:r w:rsidR="00BB1F75" w:rsidRPr="005E5737">
        <w:rPr>
          <w:rFonts w:ascii="微軟正黑體" w:eastAsia="微軟正黑體" w:hAnsi="微軟正黑體" w:cs="Segoe UI" w:hint="eastAsia"/>
          <w:sz w:val="22"/>
        </w:rPr>
        <w:t>司</w:t>
      </w:r>
      <w:proofErr w:type="gramStart"/>
      <w:r w:rsidR="002E5721" w:rsidRPr="005E5737">
        <w:rPr>
          <w:rFonts w:ascii="微軟正黑體" w:eastAsia="微軟正黑體" w:hAnsi="微軟正黑體" w:cs="Segoe UI" w:hint="eastAsia"/>
          <w:sz w:val="22"/>
        </w:rPr>
        <w:t>︰</w:t>
      </w:r>
      <w:proofErr w:type="gramEnd"/>
    </w:p>
    <w:p w14:paraId="712E24C7" w14:textId="4081EC3C" w:rsidR="002E5721" w:rsidRPr="005E5737" w:rsidRDefault="002E5721" w:rsidP="002E5721">
      <w:pPr>
        <w:pStyle w:val="a8"/>
        <w:numPr>
          <w:ilvl w:val="0"/>
          <w:numId w:val="41"/>
        </w:numPr>
        <w:tabs>
          <w:tab w:val="left" w:pos="1020"/>
        </w:tabs>
        <w:spacing w:line="360" w:lineRule="exact"/>
        <w:ind w:leftChars="0"/>
        <w:jc w:val="both"/>
        <w:rPr>
          <w:rFonts w:ascii="微軟正黑體" w:eastAsia="微軟正黑體" w:hAnsi="微軟正黑體" w:cs="Segoe UI"/>
          <w:sz w:val="22"/>
        </w:rPr>
      </w:pPr>
      <w:r w:rsidRPr="005E5737">
        <w:rPr>
          <w:rFonts w:ascii="微軟正黑體" w:eastAsia="微軟正黑體" w:hAnsi="微軟正黑體" w:cs="Segoe UI" w:hint="eastAsia"/>
          <w:sz w:val="22"/>
        </w:rPr>
        <w:t>獲得</w:t>
      </w:r>
      <w:r w:rsidRPr="005E5737">
        <w:rPr>
          <w:rFonts w:ascii="微軟正黑體" w:eastAsia="微軟正黑體" w:hAnsi="微軟正黑體" w:cs="Segoe UI" w:hint="eastAsia"/>
          <w:b/>
          <w:sz w:val="22"/>
          <w:u w:val="single"/>
        </w:rPr>
        <w:t>港幣5</w:t>
      </w:r>
      <w:r w:rsidR="00E3594B" w:rsidRPr="005E5737">
        <w:rPr>
          <w:rFonts w:ascii="微軟正黑體" w:eastAsia="微軟正黑體" w:hAnsi="微軟正黑體" w:cs="Segoe UI"/>
          <w:b/>
          <w:sz w:val="22"/>
          <w:u w:val="single"/>
        </w:rPr>
        <w:t>5</w:t>
      </w:r>
      <w:r w:rsidRPr="005E5737">
        <w:rPr>
          <w:rFonts w:ascii="微軟正黑體" w:eastAsia="微軟正黑體" w:hAnsi="微軟正黑體" w:cs="Segoe UI" w:hint="eastAsia"/>
          <w:b/>
          <w:sz w:val="22"/>
          <w:u w:val="single"/>
        </w:rPr>
        <w:t>萬元資金</w:t>
      </w:r>
      <w:r w:rsidRPr="005E5737">
        <w:rPr>
          <w:rFonts w:ascii="微軟正黑體" w:eastAsia="微軟正黑體" w:hAnsi="微軟正黑體" w:cs="Segoe UI" w:hint="eastAsia"/>
          <w:sz w:val="22"/>
        </w:rPr>
        <w:t xml:space="preserve">，推廣旗下一隻即將推出之遊戲 </w:t>
      </w:r>
      <w:r w:rsidR="00B41308" w:rsidRPr="005E5737">
        <w:rPr>
          <w:rFonts w:ascii="微軟正黑體" w:eastAsia="微軟正黑體" w:hAnsi="微軟正黑體" w:cs="Segoe UI" w:hint="eastAsia"/>
          <w:sz w:val="22"/>
        </w:rPr>
        <w:t>(所有支出以實報實銷形式發放)。</w:t>
      </w:r>
    </w:p>
    <w:p w14:paraId="1245CC6C" w14:textId="73A12181" w:rsidR="002E5721" w:rsidRPr="005E5737" w:rsidRDefault="002E5721" w:rsidP="002E5721">
      <w:pPr>
        <w:pStyle w:val="a8"/>
        <w:numPr>
          <w:ilvl w:val="0"/>
          <w:numId w:val="41"/>
        </w:numPr>
        <w:tabs>
          <w:tab w:val="left" w:pos="1020"/>
        </w:tabs>
        <w:spacing w:line="360" w:lineRule="exact"/>
        <w:ind w:leftChars="0"/>
        <w:jc w:val="both"/>
        <w:rPr>
          <w:rFonts w:ascii="微軟正黑體" w:eastAsia="微軟正黑體" w:hAnsi="微軟正黑體" w:cs="Segoe UI"/>
          <w:sz w:val="22"/>
        </w:rPr>
      </w:pPr>
      <w:r w:rsidRPr="005E5737">
        <w:rPr>
          <w:rFonts w:ascii="微軟正黑體" w:eastAsia="微軟正黑體" w:hAnsi="微軟正黑體" w:cs="Segoe UI" w:hint="eastAsia"/>
          <w:b/>
          <w:sz w:val="22"/>
          <w:u w:val="single"/>
        </w:rPr>
        <w:t>資助於著名東京遊戲展</w:t>
      </w:r>
      <w:r w:rsidR="000943E5" w:rsidRPr="005E5737">
        <w:rPr>
          <w:rFonts w:ascii="微軟正黑體" w:eastAsia="微軟正黑體" w:hAnsi="微軟正黑體" w:cs="Segoe UI" w:hint="eastAsia"/>
          <w:b/>
          <w:sz w:val="22"/>
          <w:u w:val="single"/>
        </w:rPr>
        <w:t>20</w:t>
      </w:r>
      <w:r w:rsidR="000943E5" w:rsidRPr="005E5737">
        <w:rPr>
          <w:rFonts w:ascii="微軟正黑體" w:eastAsia="微軟正黑體" w:hAnsi="微軟正黑體" w:cs="Segoe UI"/>
          <w:b/>
          <w:sz w:val="22"/>
          <w:u w:val="single"/>
        </w:rPr>
        <w:t>2</w:t>
      </w:r>
      <w:r w:rsidR="000943E5">
        <w:rPr>
          <w:rFonts w:ascii="微軟正黑體" w:eastAsia="微軟正黑體" w:hAnsi="微軟正黑體" w:cs="Segoe UI" w:hint="eastAsia"/>
          <w:b/>
          <w:sz w:val="22"/>
          <w:u w:val="single"/>
        </w:rPr>
        <w:t>6</w:t>
      </w:r>
      <w:r w:rsidRPr="005E5737">
        <w:rPr>
          <w:rFonts w:ascii="微軟正黑體" w:eastAsia="微軟正黑體" w:hAnsi="微軟正黑體" w:cs="Segoe UI" w:hint="eastAsia"/>
          <w:b/>
          <w:sz w:val="22"/>
          <w:u w:val="single"/>
        </w:rPr>
        <w:t>參展</w:t>
      </w:r>
      <w:r w:rsidR="0089125E" w:rsidRPr="005E5737">
        <w:rPr>
          <w:rFonts w:ascii="微軟正黑體" w:eastAsia="微軟正黑體" w:hAnsi="微軟正黑體" w:cs="Segoe UI" w:hint="eastAsia"/>
          <w:sz w:val="22"/>
        </w:rPr>
        <w:t>攤位</w:t>
      </w:r>
      <w:bookmarkStart w:id="0" w:name="_Hlk4513939"/>
      <w:r w:rsidR="00FD7F08" w:rsidRPr="005E5737">
        <w:rPr>
          <w:rFonts w:ascii="微軟正黑體" w:eastAsia="微軟正黑體" w:hAnsi="微軟正黑體" w:cs="Segoe UI" w:hint="eastAsia"/>
          <w:sz w:val="22"/>
          <w:vertAlign w:val="superscript"/>
        </w:rPr>
        <w:t>1</w:t>
      </w:r>
      <w:bookmarkEnd w:id="0"/>
      <w:r w:rsidRPr="005E5737">
        <w:rPr>
          <w:rFonts w:ascii="微軟正黑體" w:eastAsia="微軟正黑體" w:hAnsi="微軟正黑體" w:cs="Segoe UI" w:hint="eastAsia"/>
          <w:sz w:val="22"/>
        </w:rPr>
        <w:t>之租金</w:t>
      </w:r>
      <w:r w:rsidR="0089125E" w:rsidRPr="005E5737">
        <w:rPr>
          <w:rFonts w:ascii="微軟正黑體" w:eastAsia="微軟正黑體" w:hAnsi="微軟正黑體" w:cs="Segoe UI" w:hint="eastAsia"/>
          <w:sz w:val="22"/>
        </w:rPr>
        <w:t>與搭建</w:t>
      </w:r>
      <w:r w:rsidR="00D824E0" w:rsidRPr="005E5737">
        <w:rPr>
          <w:rFonts w:ascii="微軟正黑體" w:eastAsia="微軟正黑體" w:hAnsi="微軟正黑體" w:cs="Segoe UI" w:hint="eastAsia"/>
          <w:sz w:val="22"/>
        </w:rPr>
        <w:t>費用</w:t>
      </w:r>
      <w:r w:rsidR="0089125E" w:rsidRPr="005E5737">
        <w:rPr>
          <w:rFonts w:ascii="微軟正黑體" w:eastAsia="微軟正黑體" w:hAnsi="微軟正黑體" w:cs="Segoe UI" w:hint="eastAsia"/>
          <w:sz w:val="22"/>
          <w:vertAlign w:val="superscript"/>
        </w:rPr>
        <w:t>2</w:t>
      </w:r>
      <w:r w:rsidRPr="005E5737">
        <w:rPr>
          <w:rFonts w:ascii="微軟正黑體" w:eastAsia="微軟正黑體" w:hAnsi="微軟正黑體" w:cs="Segoe UI" w:hint="eastAsia"/>
          <w:sz w:val="22"/>
        </w:rPr>
        <w:t>、</w:t>
      </w:r>
      <w:r w:rsidR="00095EFC" w:rsidRPr="005E5737">
        <w:rPr>
          <w:rFonts w:ascii="微軟正黑體" w:eastAsia="微軟正黑體" w:hAnsi="微軟正黑體" w:cs="Segoe UI" w:hint="eastAsia"/>
          <w:sz w:val="22"/>
        </w:rPr>
        <w:t>現場</w:t>
      </w:r>
      <w:r w:rsidR="00D824E0" w:rsidRPr="005E5737">
        <w:rPr>
          <w:rFonts w:ascii="微軟正黑體" w:eastAsia="微軟正黑體" w:hAnsi="微軟正黑體" w:cs="Segoe UI" w:hint="eastAsia"/>
          <w:sz w:val="22"/>
        </w:rPr>
        <w:t>日語</w:t>
      </w:r>
      <w:r w:rsidR="00EF4B5C" w:rsidRPr="005E5737">
        <w:rPr>
          <w:rFonts w:ascii="微軟正黑體" w:eastAsia="微軟正黑體" w:hAnsi="微軟正黑體" w:cs="Segoe UI" w:hint="eastAsia"/>
          <w:sz w:val="22"/>
        </w:rPr>
        <w:t>商務</w:t>
      </w:r>
      <w:r w:rsidR="00D824E0" w:rsidRPr="005E5737">
        <w:rPr>
          <w:rFonts w:ascii="微軟正黑體" w:eastAsia="微軟正黑體" w:hAnsi="微軟正黑體" w:cs="Segoe UI" w:hint="eastAsia"/>
          <w:sz w:val="22"/>
        </w:rPr>
        <w:t>翻譯費用、</w:t>
      </w:r>
      <w:r w:rsidRPr="005E5737">
        <w:rPr>
          <w:rFonts w:ascii="微軟正黑體" w:eastAsia="微軟正黑體" w:hAnsi="微軟正黑體" w:cs="Segoe UI" w:hint="eastAsia"/>
          <w:sz w:val="22"/>
        </w:rPr>
        <w:t>每間公司2名出席人員的機票</w:t>
      </w:r>
      <w:r w:rsidR="00C33792" w:rsidRPr="005E5737">
        <w:rPr>
          <w:rFonts w:ascii="微軟正黑體" w:eastAsia="微軟正黑體" w:hAnsi="微軟正黑體" w:cs="Segoe UI" w:hint="eastAsia"/>
          <w:sz w:val="22"/>
        </w:rPr>
        <w:t>及</w:t>
      </w:r>
      <w:r w:rsidRPr="005E5737">
        <w:rPr>
          <w:rFonts w:ascii="微軟正黑體" w:eastAsia="微軟正黑體" w:hAnsi="微軟正黑體" w:cs="Segoe UI" w:hint="eastAsia"/>
          <w:sz w:val="22"/>
        </w:rPr>
        <w:t>酒店</w:t>
      </w:r>
      <w:r w:rsidR="00C33792" w:rsidRPr="005E5737">
        <w:rPr>
          <w:rFonts w:ascii="微軟正黑體" w:eastAsia="微軟正黑體" w:hAnsi="微軟正黑體" w:cs="Segoe UI" w:hint="eastAsia"/>
          <w:sz w:val="22"/>
        </w:rPr>
        <w:t>之</w:t>
      </w:r>
      <w:r w:rsidR="00D824E0" w:rsidRPr="005E5737">
        <w:rPr>
          <w:rFonts w:ascii="微軟正黑體" w:eastAsia="微軟正黑體" w:hAnsi="微軟正黑體" w:cs="Segoe UI" w:hint="eastAsia"/>
          <w:sz w:val="22"/>
        </w:rPr>
        <w:t>大</w:t>
      </w:r>
      <w:r w:rsidRPr="005E5737">
        <w:rPr>
          <w:rFonts w:ascii="微軟正黑體" w:eastAsia="微軟正黑體" w:hAnsi="微軟正黑體" w:cs="Segoe UI" w:hint="eastAsia"/>
          <w:sz w:val="22"/>
        </w:rPr>
        <w:t>部份費用</w:t>
      </w:r>
      <w:r w:rsidR="0089125E" w:rsidRPr="005E5737">
        <w:rPr>
          <w:rFonts w:ascii="微軟正黑體" w:eastAsia="微軟正黑體" w:hAnsi="微軟正黑體" w:cs="Segoe UI" w:hint="eastAsia"/>
          <w:sz w:val="22"/>
          <w:vertAlign w:val="superscript"/>
        </w:rPr>
        <w:t>3</w:t>
      </w:r>
      <w:r w:rsidRPr="005E5737">
        <w:rPr>
          <w:rFonts w:ascii="微軟正黑體" w:eastAsia="微軟正黑體" w:hAnsi="微軟正黑體" w:cs="Segoe UI" w:hint="eastAsia"/>
          <w:sz w:val="22"/>
        </w:rPr>
        <w:t>，</w:t>
      </w:r>
      <w:proofErr w:type="gramStart"/>
      <w:r w:rsidRPr="005E5737">
        <w:rPr>
          <w:rFonts w:ascii="微軟正黑體" w:eastAsia="微軟正黑體" w:hAnsi="微軟正黑體" w:cs="Segoe UI" w:hint="eastAsia"/>
          <w:sz w:val="22"/>
        </w:rPr>
        <w:t>有助向國際</w:t>
      </w:r>
      <w:proofErr w:type="gramEnd"/>
      <w:r w:rsidRPr="005E5737">
        <w:rPr>
          <w:rFonts w:ascii="微軟正黑體" w:eastAsia="微軟正黑體" w:hAnsi="微軟正黑體" w:cs="Segoe UI" w:hint="eastAsia"/>
          <w:sz w:val="22"/>
        </w:rPr>
        <w:t>市場推廣香港遊戲作品</w:t>
      </w:r>
      <w:r w:rsidR="002B16D8" w:rsidRPr="005E5737">
        <w:rPr>
          <w:rFonts w:ascii="微軟正黑體" w:eastAsia="微軟正黑體" w:hAnsi="微軟正黑體" w:cs="Segoe UI" w:hint="eastAsia"/>
          <w:sz w:val="22"/>
        </w:rPr>
        <w:t>，拓展商機</w:t>
      </w:r>
      <w:r w:rsidR="00CB1604">
        <w:rPr>
          <w:rFonts w:ascii="微軟正黑體" w:eastAsia="微軟正黑體" w:hAnsi="微軟正黑體" w:cs="Segoe UI" w:hint="eastAsia"/>
          <w:sz w:val="22"/>
        </w:rPr>
        <w:t>（待定）。</w:t>
      </w:r>
    </w:p>
    <w:p w14:paraId="1AC014E4" w14:textId="70D161AF" w:rsidR="002E5721" w:rsidRPr="005E5737" w:rsidRDefault="009B3402" w:rsidP="002E5721">
      <w:pPr>
        <w:pStyle w:val="a8"/>
        <w:numPr>
          <w:ilvl w:val="0"/>
          <w:numId w:val="41"/>
        </w:numPr>
        <w:tabs>
          <w:tab w:val="left" w:pos="1020"/>
        </w:tabs>
        <w:spacing w:line="360" w:lineRule="exact"/>
        <w:ind w:leftChars="0"/>
        <w:jc w:val="both"/>
        <w:rPr>
          <w:rFonts w:ascii="微軟正黑體" w:eastAsia="微軟正黑體" w:hAnsi="微軟正黑體" w:cs="Segoe UI"/>
          <w:sz w:val="22"/>
        </w:rPr>
      </w:pPr>
      <w:r w:rsidRPr="005E5737">
        <w:rPr>
          <w:rFonts w:ascii="微軟正黑體" w:eastAsia="微軟正黑體" w:hAnsi="微軟正黑體" w:cs="Segoe UI" w:hint="eastAsia"/>
          <w:b/>
          <w:sz w:val="22"/>
          <w:u w:val="single"/>
        </w:rPr>
        <w:t>免費</w:t>
      </w:r>
      <w:r w:rsidR="002E5721" w:rsidRPr="005E5737">
        <w:rPr>
          <w:rFonts w:ascii="微軟正黑體" w:eastAsia="微軟正黑體" w:hAnsi="微軟正黑體" w:cs="Segoe UI" w:hint="eastAsia"/>
          <w:sz w:val="22"/>
        </w:rPr>
        <w:t>獲得業內翹楚指導，提升遊戲營運和推廣經驗。</w:t>
      </w:r>
    </w:p>
    <w:p w14:paraId="55EE3782" w14:textId="77777777" w:rsidR="002E5721" w:rsidRPr="005E5737" w:rsidRDefault="002E5721" w:rsidP="002E5721">
      <w:pPr>
        <w:pStyle w:val="a8"/>
        <w:numPr>
          <w:ilvl w:val="0"/>
          <w:numId w:val="41"/>
        </w:numPr>
        <w:tabs>
          <w:tab w:val="left" w:pos="1020"/>
        </w:tabs>
        <w:spacing w:line="360" w:lineRule="exact"/>
        <w:ind w:leftChars="0"/>
        <w:jc w:val="both"/>
        <w:rPr>
          <w:rFonts w:ascii="微軟正黑體" w:eastAsia="微軟正黑體" w:hAnsi="微軟正黑體" w:cs="Segoe UI"/>
          <w:sz w:val="22"/>
        </w:rPr>
      </w:pPr>
      <w:r w:rsidRPr="005E5737">
        <w:rPr>
          <w:rFonts w:ascii="微軟正黑體" w:eastAsia="微軟正黑體" w:hAnsi="微軟正黑體" w:cs="Segoe UI" w:hint="eastAsia"/>
          <w:b/>
          <w:sz w:val="22"/>
          <w:u w:val="single"/>
        </w:rPr>
        <w:t>免費</w:t>
      </w:r>
      <w:r w:rsidRPr="005E5737">
        <w:rPr>
          <w:rFonts w:ascii="微軟正黑體" w:eastAsia="微軟正黑體" w:hAnsi="微軟正黑體" w:cs="Segoe UI" w:hint="eastAsia"/>
          <w:sz w:val="22"/>
        </w:rPr>
        <w:t>參與一系列有關市場營銷、測試、資金引入的實用培訓，優化即將推出之遊戲。</w:t>
      </w:r>
    </w:p>
    <w:p w14:paraId="65CF5B29" w14:textId="7406A1C7" w:rsidR="00B41308" w:rsidRPr="005E5737" w:rsidRDefault="002E5721" w:rsidP="002E5721">
      <w:pPr>
        <w:pStyle w:val="a8"/>
        <w:numPr>
          <w:ilvl w:val="0"/>
          <w:numId w:val="41"/>
        </w:numPr>
        <w:tabs>
          <w:tab w:val="left" w:pos="1020"/>
        </w:tabs>
        <w:spacing w:line="360" w:lineRule="exact"/>
        <w:ind w:leftChars="0"/>
        <w:jc w:val="both"/>
        <w:rPr>
          <w:rFonts w:ascii="微軟正黑體" w:eastAsia="微軟正黑體" w:hAnsi="微軟正黑體" w:cs="Segoe UI"/>
          <w:sz w:val="22"/>
        </w:rPr>
      </w:pPr>
      <w:r w:rsidRPr="005E5737">
        <w:rPr>
          <w:rFonts w:ascii="微軟正黑體" w:eastAsia="微軟正黑體" w:hAnsi="微軟正黑體" w:cs="Segoe UI" w:hint="eastAsia"/>
          <w:sz w:val="22"/>
        </w:rPr>
        <w:t>獲</w:t>
      </w:r>
      <w:r w:rsidRPr="005E5737">
        <w:rPr>
          <w:rFonts w:ascii="微軟正黑體" w:eastAsia="微軟正黑體" w:hAnsi="微軟正黑體" w:cs="Segoe UI" w:hint="eastAsia"/>
          <w:b/>
          <w:sz w:val="22"/>
          <w:u w:val="single"/>
        </w:rPr>
        <w:t>免費</w:t>
      </w:r>
      <w:r w:rsidRPr="005E5737">
        <w:rPr>
          <w:rFonts w:ascii="微軟正黑體" w:eastAsia="微軟正黑體" w:hAnsi="微軟正黑體" w:cs="Segoe UI" w:hint="eastAsia"/>
          <w:sz w:val="22"/>
        </w:rPr>
        <w:t>分派2名實習生</w:t>
      </w:r>
      <w:r w:rsidR="00E3594B" w:rsidRPr="005E5737">
        <w:rPr>
          <w:rFonts w:ascii="微軟正黑體" w:eastAsia="微軟正黑體" w:hAnsi="微軟正黑體" w:cs="Segoe UI" w:hint="eastAsia"/>
          <w:sz w:val="22"/>
        </w:rPr>
        <w:t>以</w:t>
      </w:r>
      <w:r w:rsidRPr="005E5737">
        <w:rPr>
          <w:rFonts w:ascii="微軟正黑體" w:eastAsia="微軟正黑體" w:hAnsi="微軟正黑體" w:cs="Segoe UI" w:hint="eastAsia"/>
          <w:sz w:val="22"/>
        </w:rPr>
        <w:t>協助進行</w:t>
      </w:r>
      <w:r w:rsidR="00E3594B" w:rsidRPr="005E5737">
        <w:rPr>
          <w:rFonts w:ascii="微軟正黑體" w:eastAsia="微軟正黑體" w:hAnsi="微軟正黑體" w:cs="Segoe UI" w:hint="eastAsia"/>
          <w:sz w:val="22"/>
        </w:rPr>
        <w:t>遊戲</w:t>
      </w:r>
      <w:r w:rsidRPr="005E5737">
        <w:rPr>
          <w:rFonts w:ascii="微軟正黑體" w:eastAsia="微軟正黑體" w:hAnsi="微軟正黑體" w:cs="Segoe UI" w:hint="eastAsia"/>
          <w:sz w:val="22"/>
        </w:rPr>
        <w:t>測試和優化 (每名實習生工作2個月)。</w:t>
      </w:r>
    </w:p>
    <w:p w14:paraId="232A212D" w14:textId="0635AC70" w:rsidR="002E5721" w:rsidRPr="005E5737" w:rsidRDefault="00B41308" w:rsidP="00B41308">
      <w:pPr>
        <w:pStyle w:val="a8"/>
        <w:numPr>
          <w:ilvl w:val="0"/>
          <w:numId w:val="41"/>
        </w:numPr>
        <w:tabs>
          <w:tab w:val="left" w:pos="1020"/>
        </w:tabs>
        <w:spacing w:line="360" w:lineRule="exact"/>
        <w:ind w:leftChars="0"/>
        <w:jc w:val="both"/>
        <w:rPr>
          <w:rFonts w:ascii="微軟正黑體" w:eastAsia="微軟正黑體" w:hAnsi="微軟正黑體" w:cs="Segoe UI"/>
          <w:sz w:val="22"/>
        </w:rPr>
      </w:pPr>
      <w:r w:rsidRPr="005E5737">
        <w:rPr>
          <w:rFonts w:ascii="微軟正黑體" w:eastAsia="微軟正黑體" w:hAnsi="微軟正黑體" w:cs="Segoe UI" w:hint="eastAsia"/>
          <w:sz w:val="22"/>
        </w:rPr>
        <w:t>透過支援計劃下的宣傳渠道（如報章、互聯網、社交平台、網站、啟動典禮、</w:t>
      </w:r>
      <w:r w:rsidRPr="005E5737">
        <w:rPr>
          <w:rFonts w:ascii="微軟正黑體" w:eastAsia="微軟正黑體" w:hAnsi="微軟正黑體" w:cs="Segoe UI"/>
          <w:sz w:val="22"/>
        </w:rPr>
        <w:t xml:space="preserve"> </w:t>
      </w:r>
      <w:r w:rsidRPr="005E5737">
        <w:rPr>
          <w:rFonts w:ascii="微軟正黑體" w:eastAsia="微軟正黑體" w:hAnsi="微軟正黑體" w:cs="Segoe UI" w:hint="eastAsia"/>
          <w:sz w:val="22"/>
        </w:rPr>
        <w:t>經驗分享研討會等），向公眾</w:t>
      </w:r>
      <w:r w:rsidRPr="005E5737">
        <w:rPr>
          <w:rFonts w:ascii="微軟正黑體" w:eastAsia="微軟正黑體" w:hAnsi="微軟正黑體" w:cs="Segoe UI" w:hint="eastAsia"/>
          <w:b/>
          <w:sz w:val="22"/>
          <w:u w:val="single"/>
        </w:rPr>
        <w:t>推廣以增加公司和有關遊戲的曝光率。</w:t>
      </w:r>
    </w:p>
    <w:p w14:paraId="1203F2AB" w14:textId="77777777" w:rsidR="001B116A" w:rsidRPr="005E5737" w:rsidRDefault="001B116A" w:rsidP="001B116A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0"/>
        </w:rPr>
      </w:pPr>
    </w:p>
    <w:p w14:paraId="7F678C5F" w14:textId="12F9F65E" w:rsidR="00204E8A" w:rsidRPr="005E5737" w:rsidRDefault="00204E8A" w:rsidP="00204E8A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0"/>
        </w:rPr>
      </w:pPr>
      <w:r w:rsidRPr="005E5737">
        <w:rPr>
          <w:rFonts w:ascii="微軟正黑體" w:eastAsia="微軟正黑體" w:hAnsi="微軟正黑體" w:cs="Segoe UI" w:hint="eastAsia"/>
          <w:sz w:val="20"/>
        </w:rPr>
        <w:t>1 所有參展攤位位置會</w:t>
      </w:r>
      <w:r w:rsidR="00033852" w:rsidRPr="005E5737">
        <w:rPr>
          <w:rFonts w:ascii="微軟正黑體" w:eastAsia="微軟正黑體" w:hAnsi="微軟正黑體" w:cs="Segoe UI" w:hint="eastAsia"/>
          <w:sz w:val="20"/>
        </w:rPr>
        <w:t>由</w:t>
      </w:r>
      <w:r w:rsidR="00D644A8" w:rsidRPr="005E5737">
        <w:rPr>
          <w:rFonts w:ascii="微軟正黑體" w:eastAsia="微軟正黑體" w:hAnsi="微軟正黑體" w:cs="Segoe UI" w:hint="eastAsia"/>
          <w:sz w:val="20"/>
        </w:rPr>
        <w:t>主辦機構</w:t>
      </w:r>
      <w:r w:rsidR="00033852" w:rsidRPr="005E5737">
        <w:rPr>
          <w:rFonts w:ascii="微軟正黑體" w:eastAsia="微軟正黑體" w:hAnsi="微軟正黑體" w:cs="Segoe UI" w:hint="eastAsia"/>
          <w:sz w:val="20"/>
        </w:rPr>
        <w:t>/本計劃秘書處</w:t>
      </w:r>
      <w:r w:rsidRPr="005E5737">
        <w:rPr>
          <w:rFonts w:ascii="微軟正黑體" w:eastAsia="微軟正黑體" w:hAnsi="微軟正黑體" w:cs="Segoe UI" w:hint="eastAsia"/>
          <w:sz w:val="20"/>
        </w:rPr>
        <w:t>以抽籤形式決定，獲選的</w:t>
      </w:r>
      <w:r w:rsidR="00CD26C1" w:rsidRPr="005E5737">
        <w:rPr>
          <w:rFonts w:ascii="微軟正黑體" w:eastAsia="微軟正黑體" w:hAnsi="微軟正黑體" w:cs="Segoe UI" w:hint="eastAsia"/>
          <w:sz w:val="20"/>
        </w:rPr>
        <w:t>公司</w:t>
      </w:r>
      <w:r w:rsidRPr="005E5737">
        <w:rPr>
          <w:rFonts w:ascii="微軟正黑體" w:eastAsia="微軟正黑體" w:hAnsi="微軟正黑體" w:cs="Segoe UI" w:hint="eastAsia"/>
          <w:sz w:val="20"/>
        </w:rPr>
        <w:t>將獲個別通知抽籤安排。</w:t>
      </w:r>
    </w:p>
    <w:p w14:paraId="681F0485" w14:textId="6F7ACEED" w:rsidR="0089125E" w:rsidRPr="005E5737" w:rsidRDefault="0089125E" w:rsidP="00204E8A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0"/>
        </w:rPr>
      </w:pPr>
      <w:r w:rsidRPr="005E5737">
        <w:rPr>
          <w:rFonts w:ascii="微軟正黑體" w:eastAsia="微軟正黑體" w:hAnsi="微軟正黑體" w:cs="Segoe UI" w:hint="eastAsia"/>
          <w:sz w:val="20"/>
        </w:rPr>
        <w:t>2</w:t>
      </w:r>
      <w:r w:rsidRPr="005E5737">
        <w:rPr>
          <w:rFonts w:ascii="微軟正黑體" w:eastAsia="微軟正黑體" w:hAnsi="微軟正黑體" w:cs="Segoe UI"/>
          <w:sz w:val="20"/>
        </w:rPr>
        <w:t xml:space="preserve"> </w:t>
      </w:r>
      <w:r w:rsidR="00195317" w:rsidRPr="005E5737">
        <w:rPr>
          <w:rFonts w:ascii="微軟正黑體" w:eastAsia="微軟正黑體" w:hAnsi="微軟正黑體" w:cs="Segoe UI" w:hint="eastAsia"/>
          <w:sz w:val="20"/>
        </w:rPr>
        <w:t>各參與公司需自行承擔其攤位佈置之費用。</w:t>
      </w:r>
    </w:p>
    <w:p w14:paraId="46445B52" w14:textId="5B77BF01" w:rsidR="00146ADD" w:rsidRPr="00207191" w:rsidRDefault="0089125E" w:rsidP="00204E8A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0"/>
        </w:rPr>
      </w:pPr>
      <w:r w:rsidRPr="005E5737">
        <w:rPr>
          <w:rFonts w:ascii="微軟正黑體" w:eastAsia="微軟正黑體" w:hAnsi="微軟正黑體" w:cs="Segoe UI" w:hint="eastAsia"/>
          <w:sz w:val="20"/>
        </w:rPr>
        <w:t>3</w:t>
      </w:r>
      <w:r w:rsidR="00370869" w:rsidRPr="005E5737">
        <w:rPr>
          <w:rFonts w:ascii="微軟正黑體" w:eastAsia="微軟正黑體" w:hAnsi="微軟正黑體" w:cs="Segoe UI"/>
          <w:sz w:val="20"/>
        </w:rPr>
        <w:t xml:space="preserve"> </w:t>
      </w:r>
      <w:r w:rsidR="00D337EC" w:rsidRPr="005E5737">
        <w:rPr>
          <w:rFonts w:ascii="微軟正黑體" w:eastAsia="微軟正黑體" w:hAnsi="微軟正黑體" w:cs="Segoe UI" w:hint="eastAsia"/>
          <w:sz w:val="20"/>
        </w:rPr>
        <w:t>各參</w:t>
      </w:r>
      <w:r w:rsidR="00B36F6B" w:rsidRPr="005E5737">
        <w:rPr>
          <w:rFonts w:ascii="微軟正黑體" w:eastAsia="微軟正黑體" w:hAnsi="微軟正黑體" w:cs="Segoe UI" w:hint="eastAsia"/>
          <w:sz w:val="20"/>
        </w:rPr>
        <w:t>與</w:t>
      </w:r>
      <w:r w:rsidR="00D337EC" w:rsidRPr="005E5737">
        <w:rPr>
          <w:rFonts w:ascii="微軟正黑體" w:eastAsia="微軟正黑體" w:hAnsi="微軟正黑體" w:cs="Segoe UI" w:hint="eastAsia"/>
          <w:sz w:val="20"/>
        </w:rPr>
        <w:t>公司出席</w:t>
      </w:r>
      <w:r w:rsidR="00170AA4" w:rsidRPr="005E5737">
        <w:rPr>
          <w:rFonts w:ascii="微軟正黑體" w:eastAsia="微軟正黑體" w:hAnsi="微軟正黑體" w:cs="Segoe UI" w:hint="eastAsia"/>
          <w:sz w:val="20"/>
        </w:rPr>
        <w:t>展覽之</w:t>
      </w:r>
      <w:r w:rsidR="00666FFB" w:rsidRPr="005E5737">
        <w:rPr>
          <w:rFonts w:ascii="微軟正黑體" w:eastAsia="微軟正黑體" w:hAnsi="微軟正黑體" w:cs="Segoe UI" w:hint="eastAsia"/>
          <w:sz w:val="20"/>
        </w:rPr>
        <w:t>2</w:t>
      </w:r>
      <w:r w:rsidR="00170AA4" w:rsidRPr="005E5737">
        <w:rPr>
          <w:rFonts w:ascii="微軟正黑體" w:eastAsia="微軟正黑體" w:hAnsi="微軟正黑體" w:cs="Segoe UI" w:hint="eastAsia"/>
          <w:sz w:val="20"/>
        </w:rPr>
        <w:t>名代表</w:t>
      </w:r>
      <w:r w:rsidR="00D337EC" w:rsidRPr="005E5737">
        <w:rPr>
          <w:rFonts w:ascii="微軟正黑體" w:eastAsia="微軟正黑體" w:hAnsi="微軟正黑體" w:cs="Segoe UI" w:hint="eastAsia"/>
          <w:sz w:val="20"/>
        </w:rPr>
        <w:t>，</w:t>
      </w:r>
      <w:r w:rsidR="00666FFB" w:rsidRPr="005E5737">
        <w:rPr>
          <w:rFonts w:ascii="微軟正黑體" w:eastAsia="微軟正黑體" w:hAnsi="微軟正黑體" w:cs="Segoe UI" w:hint="eastAsia"/>
          <w:sz w:val="20"/>
        </w:rPr>
        <w:t>需要自行繳付</w:t>
      </w:r>
      <w:r w:rsidR="00BB1F75" w:rsidRPr="005E5737">
        <w:rPr>
          <w:rFonts w:ascii="微軟正黑體" w:eastAsia="微軟正黑體" w:hAnsi="微軟正黑體" w:cs="Segoe UI" w:hint="eastAsia"/>
          <w:sz w:val="20"/>
        </w:rPr>
        <w:t>每人</w:t>
      </w:r>
      <w:r w:rsidR="00204E8A" w:rsidRPr="005E5737">
        <w:rPr>
          <w:rFonts w:ascii="微軟正黑體" w:eastAsia="微軟正黑體" w:hAnsi="微軟正黑體" w:cs="Segoe UI" w:hint="eastAsia"/>
          <w:sz w:val="20"/>
        </w:rPr>
        <w:t>港幣</w:t>
      </w:r>
      <w:r w:rsidR="00A00B70">
        <w:rPr>
          <w:rFonts w:ascii="微軟正黑體" w:eastAsia="微軟正黑體" w:hAnsi="微軟正黑體" w:cs="Segoe UI" w:hint="eastAsia"/>
          <w:sz w:val="20"/>
        </w:rPr>
        <w:t>7</w:t>
      </w:r>
      <w:r w:rsidR="007E6E6D" w:rsidRPr="005E5737">
        <w:rPr>
          <w:rFonts w:ascii="微軟正黑體" w:eastAsia="微軟正黑體" w:hAnsi="微軟正黑體" w:cs="Segoe UI" w:hint="eastAsia"/>
          <w:sz w:val="20"/>
        </w:rPr>
        <w:t>,</w:t>
      </w:r>
      <w:r w:rsidR="00A00B70">
        <w:rPr>
          <w:rFonts w:ascii="微軟正黑體" w:eastAsia="微軟正黑體" w:hAnsi="微軟正黑體" w:cs="Segoe UI" w:hint="eastAsia"/>
          <w:sz w:val="20"/>
          <w:lang w:eastAsia="zh-HK"/>
        </w:rPr>
        <w:t>0</w:t>
      </w:r>
      <w:r w:rsidR="007E6E6D" w:rsidRPr="005E5737">
        <w:rPr>
          <w:rFonts w:ascii="微軟正黑體" w:eastAsia="微軟正黑體" w:hAnsi="微軟正黑體" w:cs="Segoe UI" w:hint="eastAsia"/>
          <w:sz w:val="20"/>
        </w:rPr>
        <w:t>00</w:t>
      </w:r>
      <w:r w:rsidR="00204E8A" w:rsidRPr="005E5737">
        <w:rPr>
          <w:rFonts w:ascii="微軟正黑體" w:eastAsia="微軟正黑體" w:hAnsi="微軟正黑體" w:cs="Segoe UI" w:hint="eastAsia"/>
          <w:sz w:val="20"/>
        </w:rPr>
        <w:t>元正</w:t>
      </w:r>
      <w:r w:rsidR="00666FFB" w:rsidRPr="005E5737">
        <w:rPr>
          <w:rFonts w:ascii="微軟正黑體" w:eastAsia="微軟正黑體" w:hAnsi="微軟正黑體" w:cs="Segoe UI" w:hint="eastAsia"/>
          <w:sz w:val="20"/>
        </w:rPr>
        <w:t>，以支付</w:t>
      </w:r>
      <w:r w:rsidR="00C33792" w:rsidRPr="005E5737">
        <w:rPr>
          <w:rFonts w:ascii="微軟正黑體" w:eastAsia="微軟正黑體" w:hAnsi="微軟正黑體" w:cs="Segoe UI" w:hint="eastAsia"/>
          <w:sz w:val="20"/>
        </w:rPr>
        <w:t>部份機票和酒店</w:t>
      </w:r>
      <w:r w:rsidR="00204E8A" w:rsidRPr="005E5737">
        <w:rPr>
          <w:rFonts w:ascii="微軟正黑體" w:eastAsia="微軟正黑體" w:hAnsi="微軟正黑體" w:cs="Segoe UI" w:hint="eastAsia"/>
          <w:sz w:val="20"/>
        </w:rPr>
        <w:t>的</w:t>
      </w:r>
      <w:r w:rsidR="007E6E6D" w:rsidRPr="005E5737">
        <w:rPr>
          <w:rFonts w:ascii="微軟正黑體" w:eastAsia="微軟正黑體" w:hAnsi="微軟正黑體" w:cs="Segoe UI" w:hint="eastAsia"/>
          <w:sz w:val="20"/>
        </w:rPr>
        <w:t>費用</w:t>
      </w:r>
      <w:r w:rsidR="00204E8A" w:rsidRPr="005E5737">
        <w:rPr>
          <w:rFonts w:ascii="微軟正黑體" w:eastAsia="微軟正黑體" w:hAnsi="微軟正黑體" w:cs="Segoe UI" w:hint="eastAsia"/>
          <w:sz w:val="20"/>
        </w:rPr>
        <w:t>。</w:t>
      </w:r>
    </w:p>
    <w:p w14:paraId="2459B6AA" w14:textId="77777777" w:rsidR="00666FFB" w:rsidRPr="00A00B70" w:rsidRDefault="00666FFB" w:rsidP="00204E8A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2"/>
        </w:rPr>
      </w:pPr>
    </w:p>
    <w:p w14:paraId="5F6CF4E6" w14:textId="77777777" w:rsidR="000A6445" w:rsidRPr="00207191" w:rsidRDefault="000A6445">
      <w:pPr>
        <w:widowControl/>
        <w:rPr>
          <w:rFonts w:ascii="微軟正黑體" w:eastAsia="微軟正黑體" w:hAnsi="微軟正黑體" w:cs="Segoe UI"/>
          <w:b/>
          <w:sz w:val="28"/>
        </w:rPr>
      </w:pPr>
      <w:r w:rsidRPr="00207191">
        <w:rPr>
          <w:rFonts w:ascii="微軟正黑體" w:eastAsia="微軟正黑體" w:hAnsi="微軟正黑體" w:cs="Segoe UI"/>
          <w:b/>
          <w:sz w:val="28"/>
        </w:rPr>
        <w:br w:type="page"/>
      </w:r>
    </w:p>
    <w:p w14:paraId="47703C12" w14:textId="368D2263" w:rsidR="00E65FEB" w:rsidRPr="00207191" w:rsidRDefault="00E65FEB" w:rsidP="00E65FEB">
      <w:pPr>
        <w:pBdr>
          <w:bottom w:val="single" w:sz="6" w:space="1" w:color="auto"/>
        </w:pBd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b/>
          <w:sz w:val="28"/>
        </w:rPr>
      </w:pPr>
      <w:r w:rsidRPr="00207191">
        <w:rPr>
          <w:rFonts w:ascii="微軟正黑體" w:eastAsia="微軟正黑體" w:hAnsi="微軟正黑體" w:cs="Segoe UI" w:hint="eastAsia"/>
          <w:b/>
          <w:sz w:val="28"/>
        </w:rPr>
        <w:lastRenderedPageBreak/>
        <w:t>申請資格</w:t>
      </w:r>
    </w:p>
    <w:p w14:paraId="37BD4BDE" w14:textId="77777777" w:rsidR="00E65FEB" w:rsidRPr="00207191" w:rsidRDefault="00E65FEB" w:rsidP="00E65FEB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2"/>
        </w:rPr>
      </w:pPr>
    </w:p>
    <w:tbl>
      <w:tblPr>
        <w:tblStyle w:val="a7"/>
        <w:tblW w:w="10915" w:type="dxa"/>
        <w:tblInd w:w="-147" w:type="dxa"/>
        <w:tblLook w:val="04A0" w:firstRow="1" w:lastRow="0" w:firstColumn="1" w:lastColumn="0" w:noHBand="0" w:noVBand="1"/>
      </w:tblPr>
      <w:tblGrid>
        <w:gridCol w:w="1276"/>
        <w:gridCol w:w="9639"/>
      </w:tblGrid>
      <w:tr w:rsidR="00F926C1" w:rsidRPr="00207191" w14:paraId="2919C976" w14:textId="77777777" w:rsidTr="005724D3">
        <w:tc>
          <w:tcPr>
            <w:tcW w:w="1276" w:type="dxa"/>
          </w:tcPr>
          <w:p w14:paraId="59533136" w14:textId="77777777" w:rsidR="00F926C1" w:rsidRPr="00207191" w:rsidRDefault="00F926C1" w:rsidP="00134B80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Segoe UI"/>
                <w:sz w:val="22"/>
                <w:szCs w:val="24"/>
              </w:rPr>
            </w:pPr>
            <w:r w:rsidRPr="00207191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申請資格</w:t>
            </w:r>
          </w:p>
        </w:tc>
        <w:tc>
          <w:tcPr>
            <w:tcW w:w="9639" w:type="dxa"/>
          </w:tcPr>
          <w:p w14:paraId="2754BCD4" w14:textId="25416BB5" w:rsidR="00222BFF" w:rsidRPr="00C60904" w:rsidRDefault="00222BFF" w:rsidP="00222BFF">
            <w:pPr>
              <w:pStyle w:val="a8"/>
              <w:numPr>
                <w:ilvl w:val="0"/>
                <w:numId w:val="28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 w:cs="Segoe UI"/>
                <w:sz w:val="22"/>
                <w:szCs w:val="24"/>
              </w:rPr>
            </w:pPr>
            <w:r w:rsidRPr="00C60904">
              <w:rPr>
                <w:rFonts w:ascii="微軟正黑體" w:eastAsia="微軟正黑體" w:hAnsi="微軟正黑體" w:cs="Segoe UI"/>
                <w:sz w:val="22"/>
                <w:szCs w:val="24"/>
              </w:rPr>
              <w:t>截至截止申請日期計，成立</w:t>
            </w:r>
            <w:bookmarkStart w:id="1" w:name="_Hlk4511781"/>
            <w:r w:rsidRPr="00C60904">
              <w:rPr>
                <w:rFonts w:ascii="微軟正黑體" w:eastAsia="微軟正黑體" w:hAnsi="微軟正黑體" w:cs="Segoe UI"/>
                <w:sz w:val="22"/>
                <w:szCs w:val="24"/>
              </w:rPr>
              <w:t>不多</w:t>
            </w:r>
            <w:r w:rsidRPr="00C60904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於</w:t>
            </w:r>
            <w:r w:rsidRPr="00C60904">
              <w:rPr>
                <w:rFonts w:ascii="微軟正黑體" w:eastAsia="微軟正黑體" w:hAnsi="微軟正黑體" w:cs="Segoe UI"/>
                <w:sz w:val="22"/>
                <w:szCs w:val="24"/>
              </w:rPr>
              <w:t>8年之香</w:t>
            </w:r>
            <w:bookmarkEnd w:id="1"/>
            <w:r w:rsidRPr="00C60904">
              <w:rPr>
                <w:rFonts w:ascii="微軟正黑體" w:eastAsia="微軟正黑體" w:hAnsi="微軟正黑體" w:cs="Segoe UI"/>
                <w:sz w:val="22"/>
                <w:szCs w:val="24"/>
              </w:rPr>
              <w:t>港註冊遊戲初創公司。</w:t>
            </w:r>
          </w:p>
          <w:p w14:paraId="639E1603" w14:textId="77777777" w:rsidR="00F926C1" w:rsidRPr="00C60904" w:rsidRDefault="00F926C1" w:rsidP="00222BFF">
            <w:pPr>
              <w:pStyle w:val="a8"/>
              <w:numPr>
                <w:ilvl w:val="0"/>
                <w:numId w:val="28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 w:cs="Segoe UI"/>
                <w:sz w:val="22"/>
                <w:szCs w:val="24"/>
              </w:rPr>
            </w:pPr>
            <w:r w:rsidRPr="00C60904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公司規模為少於</w:t>
            </w:r>
            <w:r w:rsidRPr="00C60904">
              <w:rPr>
                <w:rFonts w:ascii="微軟正黑體" w:eastAsia="微軟正黑體" w:hAnsi="微軟正黑體" w:cs="Segoe UI"/>
                <w:sz w:val="22"/>
                <w:szCs w:val="24"/>
              </w:rPr>
              <w:t>20</w:t>
            </w:r>
            <w:r w:rsidRPr="00C60904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名全職員工。</w:t>
            </w:r>
          </w:p>
          <w:p w14:paraId="695F3FAA" w14:textId="08F0AA64" w:rsidR="00222BFF" w:rsidRDefault="00A259F6" w:rsidP="00222BFF">
            <w:pPr>
              <w:pStyle w:val="a8"/>
              <w:numPr>
                <w:ilvl w:val="0"/>
                <w:numId w:val="28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 w:cs="Segoe UI"/>
                <w:sz w:val="22"/>
                <w:szCs w:val="24"/>
              </w:rPr>
            </w:pPr>
            <w:bookmarkStart w:id="2" w:name="_Hlk4511816"/>
            <w:r w:rsidRPr="00C60904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 xml:space="preserve">公司需要準備旗下一款擁有 </w:t>
            </w:r>
            <w:r w:rsidRPr="00C60904">
              <w:rPr>
                <w:rFonts w:ascii="微軟正黑體" w:eastAsia="微軟正黑體" w:hAnsi="微軟正黑體" w:cs="Segoe UI"/>
                <w:sz w:val="22"/>
                <w:szCs w:val="24"/>
              </w:rPr>
              <w:t>90%</w:t>
            </w:r>
            <w:r w:rsidRPr="00C60904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完成度，以及</w:t>
            </w:r>
            <w:r w:rsidR="007F3E63" w:rsidRPr="00C60904">
              <w:rPr>
                <w:rFonts w:ascii="微軟正黑體" w:eastAsia="微軟正黑體" w:hAnsi="微軟正黑體" w:cs="Segoe UI"/>
                <w:sz w:val="22"/>
                <w:szCs w:val="24"/>
              </w:rPr>
              <w:t>可於</w:t>
            </w:r>
            <w:r w:rsidR="007F3E63" w:rsidRPr="00C60904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入選計劃後</w:t>
            </w:r>
            <w:r w:rsidRPr="00C60904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推出市場</w:t>
            </w:r>
            <w:r w:rsidR="007F3E63" w:rsidRPr="00C60904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之新遊戲</w:t>
            </w:r>
            <w:r w:rsidRPr="00C60904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，</w:t>
            </w:r>
            <w:r w:rsidR="007F3E63" w:rsidRPr="00C60904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並可於推出市場前作修改，</w:t>
            </w:r>
            <w:r w:rsidRPr="00C60904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以提升遊戲質量和盈利潛力之新遊戲</w:t>
            </w:r>
            <w:r w:rsidR="00834690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;</w:t>
            </w:r>
            <w:r w:rsidR="00834690">
              <w:rPr>
                <w:rFonts w:ascii="微軟正黑體" w:eastAsia="微軟正黑體" w:hAnsi="微軟正黑體" w:cs="Segoe UI"/>
                <w:sz w:val="22"/>
                <w:szCs w:val="24"/>
              </w:rPr>
              <w:t xml:space="preserve"> </w:t>
            </w:r>
            <w:r w:rsidR="00834690" w:rsidRPr="00834690">
              <w:rPr>
                <w:rStyle w:val="selectable-text"/>
                <w:rFonts w:ascii="新細明體" w:eastAsia="新細明體" w:hAnsi="新細明體" w:cs="新細明體" w:hint="eastAsia"/>
                <w:b/>
                <w:bCs/>
                <w:sz w:val="22"/>
                <w:szCs w:val="20"/>
              </w:rPr>
              <w:t>或</w:t>
            </w:r>
          </w:p>
          <w:p w14:paraId="0F35BE91" w14:textId="6264D900" w:rsidR="00834690" w:rsidRPr="004339D4" w:rsidRDefault="00834690" w:rsidP="00834690">
            <w:pPr>
              <w:pStyle w:val="a8"/>
              <w:numPr>
                <w:ilvl w:val="0"/>
                <w:numId w:val="28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 w:cs="Segoe UI"/>
                <w:b/>
                <w:bCs/>
                <w:sz w:val="22"/>
                <w:szCs w:val="24"/>
              </w:rPr>
            </w:pPr>
            <w:r w:rsidRPr="004339D4">
              <w:rPr>
                <w:rFonts w:ascii="微軟正黑體" w:eastAsia="微軟正黑體" w:hAnsi="微軟正黑體" w:cs="Segoe UI" w:hint="eastAsia"/>
                <w:b/>
                <w:bCs/>
                <w:sz w:val="22"/>
                <w:szCs w:val="24"/>
              </w:rPr>
              <w:t>參選遊戲在計劃截止申請日期前的</w:t>
            </w:r>
            <w:r w:rsidR="000943E5" w:rsidRPr="000943E5">
              <w:rPr>
                <w:rFonts w:ascii="微軟正黑體" w:eastAsia="微軟正黑體" w:hAnsi="微軟正黑體" w:cs="Segoe UI"/>
                <w:b/>
                <w:bCs/>
                <w:sz w:val="22"/>
                <w:szCs w:val="24"/>
              </w:rPr>
              <w:t>1年</w:t>
            </w:r>
            <w:r w:rsidRPr="004339D4">
              <w:rPr>
                <w:rFonts w:ascii="微軟正黑體" w:eastAsia="微軟正黑體" w:hAnsi="微軟正黑體" w:cs="Segoe UI" w:hint="eastAsia"/>
                <w:b/>
                <w:bCs/>
                <w:sz w:val="22"/>
                <w:szCs w:val="24"/>
              </w:rPr>
              <w:t>內 (即</w:t>
            </w:r>
            <w:r w:rsidR="000943E5" w:rsidRPr="000943E5">
              <w:rPr>
                <w:rFonts w:ascii="微軟正黑體" w:eastAsia="微軟正黑體" w:hAnsi="微軟正黑體" w:cs="Segoe UI"/>
                <w:b/>
                <w:bCs/>
                <w:sz w:val="22"/>
                <w:szCs w:val="24"/>
              </w:rPr>
              <w:t>2025年2月24日至2026年2月23日</w:t>
            </w:r>
            <w:r w:rsidRPr="004339D4">
              <w:rPr>
                <w:rFonts w:ascii="微軟正黑體" w:eastAsia="微軟正黑體" w:hAnsi="微軟正黑體" w:cs="Segoe UI" w:hint="eastAsia"/>
                <w:b/>
                <w:bCs/>
                <w:sz w:val="22"/>
                <w:szCs w:val="24"/>
              </w:rPr>
              <w:t>) 已進行收費測試 (Pilot Testing Stage*) （詳細見備註</w:t>
            </w:r>
            <w:r w:rsidRPr="004339D4">
              <w:rPr>
                <w:rFonts w:ascii="微軟正黑體" w:eastAsia="微軟正黑體" w:hAnsi="微軟正黑體" w:cs="Segoe UI"/>
                <w:b/>
                <w:bCs/>
                <w:sz w:val="22"/>
                <w:szCs w:val="24"/>
              </w:rPr>
              <w:t>）</w:t>
            </w:r>
          </w:p>
          <w:bookmarkEnd w:id="2"/>
          <w:p w14:paraId="338876F4" w14:textId="77777777" w:rsidR="00C60904" w:rsidRDefault="00F926C1" w:rsidP="00C60904">
            <w:pPr>
              <w:pStyle w:val="a8"/>
              <w:numPr>
                <w:ilvl w:val="0"/>
                <w:numId w:val="28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 w:cs="Segoe UI"/>
                <w:sz w:val="22"/>
                <w:szCs w:val="24"/>
              </w:rPr>
            </w:pPr>
            <w:r w:rsidRPr="00C60904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參加公司需要以新遊戲報名參加本計劃，並需要於報名表中作出聲明，該新遊戲從未於任何市場作商業發</w:t>
            </w:r>
            <w:r w:rsidR="00222BFF" w:rsidRPr="00C60904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佈</w:t>
            </w:r>
            <w:r w:rsidRPr="00C60904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。</w:t>
            </w:r>
          </w:p>
          <w:p w14:paraId="16311BE0" w14:textId="4595F197" w:rsidR="00C60904" w:rsidRPr="00C60904" w:rsidRDefault="00C60904" w:rsidP="00C60904">
            <w:pPr>
              <w:pStyle w:val="a8"/>
              <w:numPr>
                <w:ilvl w:val="0"/>
                <w:numId w:val="28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 w:cs="Segoe UI"/>
                <w:sz w:val="22"/>
                <w:szCs w:val="24"/>
              </w:rPr>
            </w:pPr>
            <w:r w:rsidRPr="00C60904">
              <w:rPr>
                <w:rFonts w:ascii="微軟正黑體" w:eastAsia="微軟正黑體" w:hAnsi="微軟正黑體" w:cs="Segoe UI" w:hint="eastAsia"/>
                <w:kern w:val="0"/>
                <w:sz w:val="22"/>
                <w:szCs w:val="24"/>
              </w:rPr>
              <w:t>如符合上述資格，往屆參加企業可以參加，唯合資格企業獲選次數，不會多於三次</w:t>
            </w:r>
            <w:r w:rsidRPr="00C60904">
              <w:rPr>
                <w:rFonts w:ascii="微軟正黑體" w:eastAsia="微軟正黑體" w:hAnsi="微軟正黑體" w:cs="Segoe UI"/>
                <w:kern w:val="0"/>
                <w:sz w:val="22"/>
                <w:szCs w:val="24"/>
              </w:rPr>
              <w:br/>
            </w:r>
            <w:r w:rsidRPr="00C60904">
              <w:rPr>
                <w:rFonts w:ascii="微軟正黑體" w:eastAsia="微軟正黑體" w:hAnsi="微軟正黑體" w:cs="Segoe UI" w:hint="eastAsia"/>
                <w:i/>
                <w:iCs/>
                <w:sz w:val="22"/>
                <w:szCs w:val="24"/>
              </w:rPr>
              <w:t>*備註:</w:t>
            </w:r>
            <w:r w:rsidRPr="00C60904">
              <w:rPr>
                <w:rFonts w:ascii="微軟正黑體" w:eastAsia="微軟正黑體" w:hAnsi="微軟正黑體" w:cs="Segoe UI"/>
                <w:i/>
                <w:iCs/>
                <w:sz w:val="22"/>
                <w:szCs w:val="24"/>
              </w:rPr>
              <w:t xml:space="preserve"> </w:t>
            </w:r>
          </w:p>
          <w:p w14:paraId="75070B9B" w14:textId="77777777" w:rsidR="00C60904" w:rsidRPr="00C60904" w:rsidRDefault="00C60904" w:rsidP="00C60904">
            <w:pPr>
              <w:pStyle w:val="a8"/>
              <w:numPr>
                <w:ilvl w:val="0"/>
                <w:numId w:val="49"/>
              </w:numPr>
              <w:spacing w:line="440" w:lineRule="exact"/>
              <w:ind w:leftChars="0"/>
              <w:rPr>
                <w:rFonts w:ascii="微軟正黑體" w:eastAsia="微軟正黑體" w:hAnsi="微軟正黑體" w:cs="Segoe UI"/>
                <w:i/>
                <w:iCs/>
                <w:sz w:val="22"/>
                <w:szCs w:val="24"/>
              </w:rPr>
            </w:pPr>
            <w:r w:rsidRPr="00C60904">
              <w:rPr>
                <w:rFonts w:ascii="微軟正黑體" w:eastAsia="微軟正黑體" w:hAnsi="微軟正黑體" w:cs="Segoe UI" w:hint="eastAsia"/>
                <w:i/>
                <w:iCs/>
                <w:sz w:val="22"/>
                <w:szCs w:val="24"/>
              </w:rPr>
              <w:t xml:space="preserve">參選遊戲處於測試階段 </w:t>
            </w:r>
            <w:r w:rsidRPr="00C60904">
              <w:rPr>
                <w:rFonts w:ascii="微軟正黑體" w:eastAsia="微軟正黑體" w:hAnsi="微軟正黑體" w:cs="Segoe UI"/>
                <w:i/>
                <w:iCs/>
                <w:sz w:val="22"/>
                <w:szCs w:val="24"/>
              </w:rPr>
              <w:t xml:space="preserve">(Pilot Testing Stage) </w:t>
            </w:r>
            <w:r w:rsidRPr="00C60904">
              <w:rPr>
                <w:rFonts w:ascii="微軟正黑體" w:eastAsia="微軟正黑體" w:hAnsi="微軟正黑體" w:cs="Segoe UI" w:hint="eastAsia"/>
                <w:i/>
                <w:iCs/>
                <w:sz w:val="22"/>
                <w:szCs w:val="24"/>
              </w:rPr>
              <w:t xml:space="preserve">業内亦稱為 </w:t>
            </w:r>
            <w:r w:rsidRPr="00C60904">
              <w:rPr>
                <w:rFonts w:ascii="微軟正黑體" w:eastAsia="微軟正黑體" w:hAnsi="微軟正黑體" w:cs="Segoe UI"/>
                <w:i/>
                <w:iCs/>
                <w:sz w:val="22"/>
                <w:szCs w:val="24"/>
              </w:rPr>
              <w:t>open-beta</w:t>
            </w:r>
            <w:r w:rsidRPr="00C60904">
              <w:rPr>
                <w:rFonts w:ascii="微軟正黑體" w:eastAsia="微軟正黑體" w:hAnsi="微軟正黑體" w:cs="Segoe UI" w:hint="eastAsia"/>
                <w:i/>
                <w:iCs/>
                <w:sz w:val="22"/>
                <w:szCs w:val="24"/>
              </w:rPr>
              <w:t xml:space="preserve"> 或</w:t>
            </w:r>
            <w:r w:rsidRPr="00C60904">
              <w:rPr>
                <w:rFonts w:ascii="微軟正黑體" w:eastAsia="微軟正黑體" w:hAnsi="微軟正黑體" w:cs="Segoe UI"/>
                <w:i/>
                <w:iCs/>
                <w:sz w:val="22"/>
                <w:szCs w:val="24"/>
              </w:rPr>
              <w:t>early access</w:t>
            </w:r>
            <w:r w:rsidRPr="00C60904">
              <w:rPr>
                <w:rFonts w:ascii="微軟正黑體" w:eastAsia="微軟正黑體" w:hAnsi="微軟正黑體" w:cs="Segoe UI" w:hint="eastAsia"/>
                <w:i/>
                <w:iCs/>
                <w:sz w:val="22"/>
                <w:szCs w:val="24"/>
              </w:rPr>
              <w:t>階段。</w:t>
            </w:r>
          </w:p>
          <w:p w14:paraId="2A553218" w14:textId="77777777" w:rsidR="00C60904" w:rsidRPr="00C60904" w:rsidRDefault="00C60904" w:rsidP="00C60904">
            <w:pPr>
              <w:pStyle w:val="a8"/>
              <w:numPr>
                <w:ilvl w:val="0"/>
                <w:numId w:val="49"/>
              </w:numPr>
              <w:spacing w:line="440" w:lineRule="exact"/>
              <w:ind w:leftChars="0"/>
              <w:rPr>
                <w:rFonts w:ascii="微軟正黑體" w:eastAsia="微軟正黑體" w:hAnsi="微軟正黑體" w:cs="Segoe UI"/>
                <w:i/>
                <w:iCs/>
                <w:sz w:val="22"/>
                <w:szCs w:val="24"/>
              </w:rPr>
            </w:pPr>
            <w:r w:rsidRPr="00C60904">
              <w:rPr>
                <w:rFonts w:ascii="微軟正黑體" w:eastAsia="微軟正黑體" w:hAnsi="微軟正黑體" w:cs="Segoe UI" w:hint="eastAsia"/>
                <w:i/>
                <w:iCs/>
                <w:sz w:val="22"/>
                <w:szCs w:val="24"/>
              </w:rPr>
              <w:t>參選公司可以在正式全面推出遊戲前，可於此階段進行測試，收集少許付費用戶的數據，然後根據測試結果進行Game Play 或付費功能的優化，或修訂廣告和宣傳計劃。</w:t>
            </w:r>
          </w:p>
          <w:p w14:paraId="216F9511" w14:textId="77777777" w:rsidR="00C60904" w:rsidRPr="00C60904" w:rsidRDefault="00C60904" w:rsidP="00C60904">
            <w:pPr>
              <w:pStyle w:val="a8"/>
              <w:numPr>
                <w:ilvl w:val="0"/>
                <w:numId w:val="49"/>
              </w:numPr>
              <w:spacing w:line="440" w:lineRule="exact"/>
              <w:ind w:leftChars="0"/>
              <w:rPr>
                <w:rFonts w:ascii="微軟正黑體" w:eastAsia="微軟正黑體" w:hAnsi="微軟正黑體" w:cs="Segoe UI"/>
                <w:i/>
                <w:iCs/>
                <w:sz w:val="22"/>
                <w:szCs w:val="24"/>
              </w:rPr>
            </w:pPr>
            <w:r w:rsidRPr="00C60904">
              <w:rPr>
                <w:rFonts w:ascii="微軟正黑體" w:eastAsia="微軟正黑體" w:hAnsi="微軟正黑體" w:cs="Segoe UI" w:hint="eastAsia"/>
                <w:i/>
                <w:iCs/>
                <w:sz w:val="22"/>
                <w:szCs w:val="24"/>
              </w:rPr>
              <w:t>參選公司需於面試時，把參選遊戲的相關測試數據提交給大會，以證明參選遊戲具備改善空間，以提升其遊戲的質量和盈利能力。</w:t>
            </w:r>
          </w:p>
          <w:p w14:paraId="4868E771" w14:textId="400CBEEC" w:rsidR="006E2D98" w:rsidRPr="00C60904" w:rsidRDefault="00C60904" w:rsidP="00C60904">
            <w:pPr>
              <w:pStyle w:val="a8"/>
              <w:numPr>
                <w:ilvl w:val="0"/>
                <w:numId w:val="49"/>
              </w:numPr>
              <w:spacing w:line="44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C60904">
              <w:rPr>
                <w:rFonts w:ascii="微軟正黑體" w:eastAsia="微軟正黑體" w:hAnsi="微軟正黑體" w:cs="Segoe UI" w:hint="eastAsia"/>
                <w:i/>
                <w:iCs/>
                <w:sz w:val="22"/>
                <w:szCs w:val="24"/>
              </w:rPr>
              <w:t>如上述解釋，參選遊戲須尚未正式全面推出。</w:t>
            </w:r>
          </w:p>
        </w:tc>
      </w:tr>
      <w:tr w:rsidR="00F926C1" w:rsidRPr="00834690" w14:paraId="5845BC6A" w14:textId="77777777" w:rsidTr="005724D3">
        <w:tc>
          <w:tcPr>
            <w:tcW w:w="1276" w:type="dxa"/>
          </w:tcPr>
          <w:p w14:paraId="17EFF3B5" w14:textId="033F9551" w:rsidR="00F926C1" w:rsidRPr="00DB3A7E" w:rsidRDefault="00E251CE" w:rsidP="00134B80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Segoe UI"/>
                <w:sz w:val="22"/>
                <w:szCs w:val="24"/>
              </w:rPr>
            </w:pP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申請</w:t>
            </w:r>
            <w:r w:rsidR="00FA3E1C"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方法</w:t>
            </w:r>
          </w:p>
        </w:tc>
        <w:tc>
          <w:tcPr>
            <w:tcW w:w="9639" w:type="dxa"/>
          </w:tcPr>
          <w:p w14:paraId="6B4D8279" w14:textId="74CE7A93" w:rsidR="00FA3E1C" w:rsidRPr="00DB3A7E" w:rsidRDefault="000B78F5" w:rsidP="00FA3E1C">
            <w:pPr>
              <w:spacing w:line="400" w:lineRule="exact"/>
              <w:jc w:val="both"/>
              <w:rPr>
                <w:rFonts w:ascii="微軟正黑體" w:eastAsia="微軟正黑體" w:hAnsi="微軟正黑體" w:cs="Segoe UI"/>
                <w:sz w:val="22"/>
                <w:szCs w:val="24"/>
              </w:rPr>
            </w:pP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申請</w:t>
            </w:r>
            <w:r w:rsidR="00FA3E1C"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公司需要遞交以下資料︰</w:t>
            </w:r>
          </w:p>
          <w:p w14:paraId="101B6042" w14:textId="77777777" w:rsidR="00B41308" w:rsidRPr="00DB3A7E" w:rsidRDefault="00B41308" w:rsidP="00B41308">
            <w:pPr>
              <w:pStyle w:val="a8"/>
              <w:numPr>
                <w:ilvl w:val="0"/>
                <w:numId w:val="28"/>
              </w:numPr>
              <w:spacing w:line="400" w:lineRule="exact"/>
              <w:ind w:leftChars="31" w:left="554"/>
              <w:jc w:val="both"/>
              <w:rPr>
                <w:rFonts w:ascii="微軟正黑體" w:eastAsia="微軟正黑體" w:hAnsi="微軟正黑體" w:cs="Segoe UI"/>
                <w:sz w:val="22"/>
                <w:szCs w:val="24"/>
              </w:rPr>
            </w:pP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申請者在填寫申請表格前，必須詳細閱讀《申請指引》。</w:t>
            </w:r>
          </w:p>
          <w:p w14:paraId="054876EF" w14:textId="77777777" w:rsidR="00B41308" w:rsidRPr="00DB3A7E" w:rsidRDefault="00B41308" w:rsidP="00B41308">
            <w:pPr>
              <w:pStyle w:val="a8"/>
              <w:numPr>
                <w:ilvl w:val="0"/>
                <w:numId w:val="28"/>
              </w:numPr>
              <w:spacing w:line="400" w:lineRule="exact"/>
              <w:ind w:leftChars="31" w:left="554"/>
              <w:jc w:val="both"/>
              <w:rPr>
                <w:rFonts w:ascii="微軟正黑體" w:eastAsia="微軟正黑體" w:hAnsi="微軟正黑體" w:cs="Segoe UI"/>
                <w:sz w:val="22"/>
                <w:szCs w:val="24"/>
              </w:rPr>
            </w:pP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申請表格須用電腦填寫，列印、簽署及蓋章作實，並作網上申請</w:t>
            </w:r>
          </w:p>
          <w:p w14:paraId="48074FB8" w14:textId="77777777" w:rsidR="00B41308" w:rsidRPr="00DB3A7E" w:rsidRDefault="00B41308" w:rsidP="00B41308">
            <w:pPr>
              <w:pStyle w:val="a8"/>
              <w:numPr>
                <w:ilvl w:val="0"/>
                <w:numId w:val="28"/>
              </w:numPr>
              <w:spacing w:line="400" w:lineRule="exact"/>
              <w:ind w:leftChars="31" w:left="554"/>
              <w:jc w:val="both"/>
              <w:rPr>
                <w:rFonts w:ascii="微軟正黑體" w:eastAsia="微軟正黑體" w:hAnsi="微軟正黑體" w:cs="Segoe UI"/>
                <w:sz w:val="22"/>
                <w:szCs w:val="24"/>
              </w:rPr>
            </w:pP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遞交有效的香港商業登記證明。</w:t>
            </w:r>
          </w:p>
          <w:p w14:paraId="5B8A15B7" w14:textId="1033DF12" w:rsidR="00B41308" w:rsidRPr="00DB3A7E" w:rsidRDefault="00B41308" w:rsidP="00B41308">
            <w:pPr>
              <w:pStyle w:val="a8"/>
              <w:numPr>
                <w:ilvl w:val="0"/>
                <w:numId w:val="28"/>
              </w:numPr>
              <w:spacing w:line="400" w:lineRule="exact"/>
              <w:ind w:leftChars="31" w:left="554"/>
              <w:jc w:val="both"/>
              <w:rPr>
                <w:rFonts w:ascii="微軟正黑體" w:eastAsia="微軟正黑體" w:hAnsi="微軟正黑體" w:cs="Segoe UI"/>
                <w:sz w:val="22"/>
                <w:szCs w:val="24"/>
              </w:rPr>
            </w:pP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用作報名的旗下一</w:t>
            </w:r>
            <w:r w:rsidR="00A259F6"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款遊戲可於</w:t>
            </w:r>
            <w:r w:rsidR="00FC71C2"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入選計劃後</w:t>
            </w:r>
            <w:r w:rsidR="00A259F6"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推出市場</w:t>
            </w: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；公司需要提供試玩版</w:t>
            </w:r>
            <w:r w:rsidRPr="00DB3A7E">
              <w:rPr>
                <w:rFonts w:ascii="微軟正黑體" w:eastAsia="微軟正黑體" w:hAnsi="微軟正黑體" w:cs="Segoe UI"/>
                <w:sz w:val="22"/>
                <w:szCs w:val="24"/>
              </w:rPr>
              <w:t>/</w:t>
            </w: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測試版供評審參考，及</w:t>
            </w:r>
            <w:r w:rsidRPr="00DB3A7E">
              <w:rPr>
                <w:rFonts w:ascii="微軟正黑體" w:eastAsia="微軟正黑體" w:hAnsi="微軟正黑體" w:cs="Segoe UI"/>
                <w:sz w:val="22"/>
                <w:szCs w:val="24"/>
              </w:rPr>
              <w:t>/</w:t>
            </w: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或遞交一段</w:t>
            </w:r>
            <w:r w:rsidRPr="00DB3A7E">
              <w:rPr>
                <w:rFonts w:ascii="微軟正黑體" w:eastAsia="微軟正黑體" w:hAnsi="微軟正黑體" w:cs="Segoe UI"/>
                <w:sz w:val="22"/>
                <w:szCs w:val="24"/>
              </w:rPr>
              <w:t>1</w:t>
            </w: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分鐘以上、有關該遊戲現時測試畫面之視頻</w:t>
            </w:r>
            <w:r w:rsidRPr="00DB3A7E">
              <w:rPr>
                <w:rFonts w:ascii="微軟正黑體" w:eastAsia="微軟正黑體" w:hAnsi="微軟正黑體" w:cs="Segoe UI"/>
                <w:sz w:val="22"/>
                <w:szCs w:val="24"/>
              </w:rPr>
              <w:t>/</w:t>
            </w:r>
            <w:proofErr w:type="spellStart"/>
            <w:r w:rsidRPr="00DB3A7E">
              <w:rPr>
                <w:rFonts w:ascii="微軟正黑體" w:eastAsia="微軟正黑體" w:hAnsi="微軟正黑體" w:cs="Segoe UI"/>
                <w:sz w:val="22"/>
                <w:szCs w:val="24"/>
              </w:rPr>
              <w:t>Powerpoint</w:t>
            </w:r>
            <w:proofErr w:type="spellEnd"/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以作考慮。相關檔案需要存放於安全的雲端平台上</w:t>
            </w:r>
            <w:r w:rsidRPr="00DB3A7E">
              <w:rPr>
                <w:rFonts w:ascii="微軟正黑體" w:eastAsia="微軟正黑體" w:hAnsi="微軟正黑體" w:cs="Segoe UI"/>
                <w:sz w:val="22"/>
                <w:szCs w:val="24"/>
              </w:rPr>
              <w:t xml:space="preserve"> (</w:t>
            </w: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如</w:t>
            </w:r>
            <w:proofErr w:type="gramStart"/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︰</w:t>
            </w:r>
            <w:proofErr w:type="gramEnd"/>
            <w:r w:rsidRPr="00DB3A7E">
              <w:rPr>
                <w:rFonts w:ascii="微軟正黑體" w:eastAsia="微軟正黑體" w:hAnsi="微軟正黑體" w:cs="Segoe UI"/>
                <w:sz w:val="22"/>
                <w:szCs w:val="24"/>
              </w:rPr>
              <w:t xml:space="preserve">Google Drive, Dropbox </w:t>
            </w: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等</w:t>
            </w:r>
            <w:r w:rsidRPr="00DB3A7E">
              <w:rPr>
                <w:rFonts w:ascii="微軟正黑體" w:eastAsia="微軟正黑體" w:hAnsi="微軟正黑體" w:cs="Segoe UI"/>
                <w:sz w:val="22"/>
                <w:szCs w:val="24"/>
              </w:rPr>
              <w:t>)</w:t>
            </w: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，然後於報名表中註明一個可下載有關檔案之連結網址</w:t>
            </w:r>
            <w:r w:rsidRPr="00DB3A7E">
              <w:rPr>
                <w:rFonts w:ascii="微軟正黑體" w:eastAsia="微軟正黑體" w:hAnsi="微軟正黑體" w:cs="Segoe UI"/>
                <w:sz w:val="22"/>
                <w:szCs w:val="24"/>
              </w:rPr>
              <w:t xml:space="preserve"> (URL)</w:t>
            </w: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，供本會處理。</w:t>
            </w:r>
          </w:p>
          <w:p w14:paraId="5B6FFF72" w14:textId="4E7A5EF1" w:rsidR="00B41308" w:rsidRPr="00DB3A7E" w:rsidRDefault="00B41308" w:rsidP="00B41308">
            <w:pPr>
              <w:pStyle w:val="a8"/>
              <w:numPr>
                <w:ilvl w:val="0"/>
                <w:numId w:val="28"/>
              </w:numPr>
              <w:spacing w:line="400" w:lineRule="exact"/>
              <w:ind w:leftChars="31" w:left="554"/>
              <w:jc w:val="both"/>
              <w:rPr>
                <w:rFonts w:ascii="微軟正黑體" w:eastAsia="微軟正黑體" w:hAnsi="微軟正黑體" w:cs="Segoe UI"/>
                <w:sz w:val="22"/>
                <w:szCs w:val="24"/>
              </w:rPr>
            </w:pP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新遊戲之推廣計劃</w:t>
            </w:r>
            <w:r w:rsidRPr="00DB3A7E">
              <w:rPr>
                <w:rFonts w:ascii="微軟正黑體" w:eastAsia="微軟正黑體" w:hAnsi="微軟正黑體" w:cs="Segoe UI"/>
                <w:sz w:val="22"/>
                <w:szCs w:val="24"/>
              </w:rPr>
              <w:t xml:space="preserve"> (</w:t>
            </w: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推廣預算最少為港幣</w:t>
            </w:r>
            <w:r w:rsidRPr="00DB3A7E">
              <w:rPr>
                <w:rFonts w:ascii="微軟正黑體" w:eastAsia="微軟正黑體" w:hAnsi="微軟正黑體" w:cs="Segoe UI"/>
                <w:sz w:val="22"/>
                <w:szCs w:val="24"/>
              </w:rPr>
              <w:t>5</w:t>
            </w:r>
            <w:r w:rsidR="00A81B09" w:rsidRPr="00DB3A7E">
              <w:rPr>
                <w:rFonts w:ascii="微軟正黑體" w:eastAsia="微軟正黑體" w:hAnsi="微軟正黑體" w:cs="Segoe UI"/>
                <w:sz w:val="22"/>
                <w:szCs w:val="24"/>
              </w:rPr>
              <w:t>5</w:t>
            </w: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萬元</w:t>
            </w:r>
            <w:r w:rsidRPr="00DB3A7E">
              <w:rPr>
                <w:rFonts w:ascii="微軟正黑體" w:eastAsia="微軟正黑體" w:hAnsi="微軟正黑體" w:cs="Segoe UI"/>
                <w:sz w:val="22"/>
                <w:szCs w:val="24"/>
              </w:rPr>
              <w:t xml:space="preserve">) </w:t>
            </w: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和預期成效；入選公司最終需要執行經評審委員會同意之推廣計劃，宣傳其新遊戲。</w:t>
            </w:r>
          </w:p>
          <w:p w14:paraId="18561933" w14:textId="77777777" w:rsidR="00505077" w:rsidRPr="00DB3A7E" w:rsidRDefault="00440261" w:rsidP="00B41308">
            <w:pPr>
              <w:pStyle w:val="a8"/>
              <w:numPr>
                <w:ilvl w:val="0"/>
                <w:numId w:val="28"/>
              </w:numPr>
              <w:spacing w:line="400" w:lineRule="exact"/>
              <w:ind w:leftChars="31" w:left="554"/>
              <w:jc w:val="both"/>
              <w:rPr>
                <w:rFonts w:ascii="微軟正黑體" w:eastAsia="微軟正黑體" w:hAnsi="微軟正黑體" w:cs="Segoe UI"/>
                <w:sz w:val="22"/>
                <w:szCs w:val="24"/>
              </w:rPr>
            </w:pP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新遊戲之推廣計劃需包含</w:t>
            </w:r>
            <w:r w:rsidR="005E5737"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最少港幣6萬元的</w:t>
            </w: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藝術科技</w:t>
            </w:r>
            <w:r w:rsidR="00FC71C2"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(</w:t>
            </w: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Art Tech</w:t>
            </w:r>
            <w:r w:rsidR="00FC71C2"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)</w:t>
            </w:r>
            <w:r w:rsidR="005E5737"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推廣</w:t>
            </w: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元素</w:t>
            </w:r>
            <w:r w:rsidR="005E5737"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。</w:t>
            </w:r>
          </w:p>
          <w:p w14:paraId="414C8072" w14:textId="3947F385" w:rsidR="00440261" w:rsidRPr="00DB3A7E" w:rsidRDefault="005E5737" w:rsidP="00505077">
            <w:pPr>
              <w:pStyle w:val="a8"/>
              <w:spacing w:line="400" w:lineRule="exact"/>
              <w:ind w:leftChars="0" w:left="554"/>
              <w:jc w:val="both"/>
              <w:rPr>
                <w:rFonts w:ascii="微軟正黑體" w:eastAsia="微軟正黑體" w:hAnsi="微軟正黑體" w:cs="Segoe UI"/>
                <w:sz w:val="22"/>
                <w:szCs w:val="24"/>
              </w:rPr>
            </w:pP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藝術科技包括擴充實境 (AR)，虛擬實境 (VR)，延展實境 (XR)及實時動畫技術等元素。</w:t>
            </w:r>
          </w:p>
          <w:p w14:paraId="6B651B80" w14:textId="5BB41CAB" w:rsidR="00FA3E1C" w:rsidRPr="00834690" w:rsidRDefault="00B41308" w:rsidP="006442AB">
            <w:pPr>
              <w:pStyle w:val="a8"/>
              <w:numPr>
                <w:ilvl w:val="0"/>
                <w:numId w:val="28"/>
              </w:numPr>
              <w:spacing w:line="400" w:lineRule="exact"/>
              <w:ind w:leftChars="31" w:left="554"/>
              <w:jc w:val="both"/>
              <w:rPr>
                <w:rFonts w:ascii="微軟正黑體" w:eastAsia="微軟正黑體" w:hAnsi="微軟正黑體" w:cs="Segoe UI"/>
                <w:sz w:val="22"/>
                <w:szCs w:val="24"/>
              </w:rPr>
            </w:pP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將填妥及已簽署的申請表格，連同其他附加文件</w:t>
            </w:r>
            <w:r w:rsidRPr="00773B39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於</w:t>
            </w:r>
            <w:r w:rsidR="000943E5" w:rsidRPr="00773B39">
              <w:rPr>
                <w:rFonts w:ascii="微軟正黑體" w:eastAsia="微軟正黑體" w:hAnsi="微軟正黑體" w:cs="Segoe UI"/>
                <w:b/>
                <w:bCs/>
                <w:sz w:val="22"/>
                <w:szCs w:val="24"/>
              </w:rPr>
              <w:t>202</w:t>
            </w:r>
            <w:r w:rsidR="000943E5">
              <w:rPr>
                <w:rFonts w:ascii="微軟正黑體" w:eastAsia="微軟正黑體" w:hAnsi="微軟正黑體" w:cs="Segoe UI" w:hint="eastAsia"/>
                <w:b/>
                <w:bCs/>
                <w:sz w:val="22"/>
                <w:szCs w:val="24"/>
              </w:rPr>
              <w:t>6</w:t>
            </w:r>
            <w:r w:rsidRPr="00773B39">
              <w:rPr>
                <w:rFonts w:ascii="微軟正黑體" w:eastAsia="微軟正黑體" w:hAnsi="微軟正黑體" w:cs="Segoe UI" w:hint="eastAsia"/>
                <w:b/>
                <w:bCs/>
                <w:sz w:val="22"/>
                <w:szCs w:val="24"/>
              </w:rPr>
              <w:t>年</w:t>
            </w:r>
            <w:r w:rsidR="00A00B70">
              <w:rPr>
                <w:rFonts w:ascii="微軟正黑體" w:eastAsia="微軟正黑體" w:hAnsi="微軟正黑體" w:cs="Segoe UI" w:hint="eastAsia"/>
                <w:b/>
                <w:bCs/>
                <w:sz w:val="22"/>
                <w:szCs w:val="24"/>
              </w:rPr>
              <w:t>2</w:t>
            </w:r>
            <w:r w:rsidRPr="00773B39">
              <w:rPr>
                <w:rFonts w:ascii="微軟正黑體" w:eastAsia="微軟正黑體" w:hAnsi="微軟正黑體" w:cs="Segoe UI" w:hint="eastAsia"/>
                <w:b/>
                <w:bCs/>
                <w:sz w:val="22"/>
                <w:szCs w:val="24"/>
              </w:rPr>
              <w:t>月</w:t>
            </w:r>
            <w:r w:rsidR="000943E5">
              <w:rPr>
                <w:rFonts w:ascii="微軟正黑體" w:eastAsia="微軟正黑體" w:hAnsi="微軟正黑體" w:cs="Segoe UI" w:hint="eastAsia"/>
                <w:b/>
                <w:bCs/>
                <w:sz w:val="22"/>
                <w:szCs w:val="24"/>
              </w:rPr>
              <w:t>24</w:t>
            </w:r>
            <w:r w:rsidRPr="00773B39">
              <w:rPr>
                <w:rFonts w:ascii="微軟正黑體" w:eastAsia="微軟正黑體" w:hAnsi="微軟正黑體" w:cs="Segoe UI" w:hint="eastAsia"/>
                <w:b/>
                <w:bCs/>
                <w:sz w:val="22"/>
                <w:szCs w:val="24"/>
              </w:rPr>
              <w:t>日</w:t>
            </w:r>
            <w:r w:rsidRPr="00773B39">
              <w:rPr>
                <w:rFonts w:ascii="微軟正黑體" w:eastAsia="微軟正黑體" w:hAnsi="微軟正黑體" w:cs="Segoe UI"/>
                <w:b/>
                <w:bCs/>
                <w:sz w:val="22"/>
                <w:szCs w:val="24"/>
              </w:rPr>
              <w:t xml:space="preserve"> (</w:t>
            </w:r>
            <w:r w:rsidR="00834690" w:rsidRPr="00773B39">
              <w:rPr>
                <w:rFonts w:ascii="微軟正黑體" w:eastAsia="微軟正黑體" w:hAnsi="微軟正黑體" w:cs="Segoe UI" w:hint="eastAsia"/>
                <w:b/>
                <w:bCs/>
                <w:sz w:val="22"/>
                <w:szCs w:val="24"/>
              </w:rPr>
              <w:t>星期</w:t>
            </w:r>
            <w:r w:rsidR="000943E5">
              <w:rPr>
                <w:rFonts w:ascii="微軟正黑體" w:eastAsia="微軟正黑體" w:hAnsi="微軟正黑體" w:cs="Segoe UI" w:hint="eastAsia"/>
                <w:b/>
                <w:bCs/>
                <w:sz w:val="22"/>
                <w:szCs w:val="24"/>
              </w:rPr>
              <w:t>二</w:t>
            </w:r>
            <w:r w:rsidRPr="00773B39">
              <w:rPr>
                <w:rFonts w:ascii="微軟正黑體" w:eastAsia="微軟正黑體" w:hAnsi="微軟正黑體" w:cs="Segoe UI"/>
                <w:b/>
                <w:bCs/>
                <w:sz w:val="22"/>
                <w:szCs w:val="24"/>
              </w:rPr>
              <w:t>)</w:t>
            </w:r>
            <w:r w:rsidRPr="00773B39">
              <w:rPr>
                <w:rFonts w:ascii="微軟正黑體" w:eastAsia="微軟正黑體" w:hAnsi="微軟正黑體" w:cs="Segoe UI" w:hint="eastAsia"/>
                <w:b/>
                <w:bCs/>
                <w:sz w:val="22"/>
                <w:szCs w:val="24"/>
              </w:rPr>
              <w:t>下午</w:t>
            </w:r>
            <w:r w:rsidRPr="00773B39">
              <w:rPr>
                <w:rFonts w:ascii="微軟正黑體" w:eastAsia="微軟正黑體" w:hAnsi="微軟正黑體" w:cs="Segoe UI"/>
                <w:b/>
                <w:bCs/>
                <w:sz w:val="22"/>
                <w:szCs w:val="24"/>
              </w:rPr>
              <w:t>5</w:t>
            </w:r>
            <w:r w:rsidRPr="00773B39">
              <w:rPr>
                <w:rFonts w:ascii="微軟正黑體" w:eastAsia="微軟正黑體" w:hAnsi="微軟正黑體" w:cs="Segoe UI" w:hint="eastAsia"/>
                <w:b/>
                <w:bCs/>
                <w:sz w:val="22"/>
                <w:szCs w:val="24"/>
              </w:rPr>
              <w:t>時</w:t>
            </w:r>
            <w:r w:rsidRPr="00773B39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前，上載至官方網站網上申請系統內，逾期恕</w:t>
            </w:r>
            <w:r w:rsidRPr="00DB3A7E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不受理。</w:t>
            </w:r>
          </w:p>
        </w:tc>
      </w:tr>
      <w:tr w:rsidR="00F926C1" w:rsidRPr="00207191" w14:paraId="5ACF4FC4" w14:textId="77777777" w:rsidTr="005724D3">
        <w:tc>
          <w:tcPr>
            <w:tcW w:w="1276" w:type="dxa"/>
          </w:tcPr>
          <w:p w14:paraId="5D5278E0" w14:textId="77777777" w:rsidR="00F926C1" w:rsidRPr="00207191" w:rsidRDefault="00F926C1" w:rsidP="00134B80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Segoe UI"/>
                <w:sz w:val="22"/>
                <w:szCs w:val="24"/>
              </w:rPr>
            </w:pPr>
            <w:r w:rsidRPr="00207191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lastRenderedPageBreak/>
              <w:t>名額</w:t>
            </w:r>
          </w:p>
        </w:tc>
        <w:tc>
          <w:tcPr>
            <w:tcW w:w="9639" w:type="dxa"/>
          </w:tcPr>
          <w:p w14:paraId="3FF40E61" w14:textId="27BCA86F" w:rsidR="002472ED" w:rsidRPr="006E2D98" w:rsidRDefault="000943E5" w:rsidP="006E2D98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Segoe UI"/>
                <w:sz w:val="22"/>
                <w:szCs w:val="24"/>
              </w:rPr>
            </w:pPr>
            <w:r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5</w:t>
            </w:r>
            <w:r w:rsidR="00F926C1" w:rsidRPr="00207191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間</w:t>
            </w:r>
            <w:r w:rsidR="00181D44" w:rsidRPr="00207191">
              <w:rPr>
                <w:rFonts w:ascii="微軟正黑體" w:eastAsia="微軟正黑體" w:hAnsi="微軟正黑體" w:cs="Segoe UI" w:hint="eastAsia"/>
                <w:sz w:val="22"/>
                <w:szCs w:val="24"/>
              </w:rPr>
              <w:t>電玩遊戲初創公司</w:t>
            </w:r>
          </w:p>
        </w:tc>
      </w:tr>
    </w:tbl>
    <w:p w14:paraId="5E33F1E3" w14:textId="77777777" w:rsidR="007C2078" w:rsidRPr="00207191" w:rsidRDefault="007C2078" w:rsidP="007C2078">
      <w:pPr>
        <w:widowControl/>
        <w:pBdr>
          <w:bottom w:val="single" w:sz="6" w:space="1" w:color="auto"/>
        </w:pBdr>
        <w:spacing w:line="400" w:lineRule="exact"/>
        <w:jc w:val="both"/>
        <w:rPr>
          <w:rFonts w:ascii="微軟正黑體" w:eastAsia="微軟正黑體" w:hAnsi="微軟正黑體" w:cs="Segoe UI"/>
          <w:szCs w:val="24"/>
        </w:rPr>
      </w:pPr>
    </w:p>
    <w:p w14:paraId="09D36996" w14:textId="77777777" w:rsidR="00233F0F" w:rsidRPr="00207191" w:rsidRDefault="00233F0F" w:rsidP="007C2078">
      <w:pPr>
        <w:widowControl/>
        <w:pBdr>
          <w:bottom w:val="single" w:sz="6" w:space="1" w:color="auto"/>
        </w:pBdr>
        <w:spacing w:line="400" w:lineRule="exact"/>
        <w:jc w:val="both"/>
        <w:rPr>
          <w:rFonts w:ascii="微軟正黑體" w:eastAsia="微軟正黑體" w:hAnsi="微軟正黑體" w:cs="Segoe UI"/>
          <w:szCs w:val="24"/>
        </w:rPr>
      </w:pPr>
    </w:p>
    <w:p w14:paraId="0E8643FC" w14:textId="435FD2CC" w:rsidR="00146ADD" w:rsidRPr="00207191" w:rsidRDefault="00FA3E1C" w:rsidP="00713425">
      <w:pPr>
        <w:pBdr>
          <w:bottom w:val="single" w:sz="6" w:space="1" w:color="auto"/>
        </w:pBd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b/>
          <w:sz w:val="28"/>
          <w:szCs w:val="24"/>
        </w:rPr>
      </w:pPr>
      <w:bookmarkStart w:id="3" w:name="_Hlk4514782"/>
      <w:r w:rsidRPr="00207191">
        <w:rPr>
          <w:rFonts w:ascii="微軟正黑體" w:eastAsia="微軟正黑體" w:hAnsi="微軟正黑體" w:cs="Segoe UI" w:hint="eastAsia"/>
          <w:b/>
          <w:sz w:val="28"/>
        </w:rPr>
        <w:t>評審</w:t>
      </w:r>
      <w:r w:rsidR="00146ADD" w:rsidRPr="00207191">
        <w:rPr>
          <w:rFonts w:ascii="微軟正黑體" w:eastAsia="微軟正黑體" w:hAnsi="微軟正黑體" w:cs="Segoe UI"/>
          <w:b/>
          <w:sz w:val="28"/>
        </w:rPr>
        <w:t>準則</w:t>
      </w:r>
    </w:p>
    <w:p w14:paraId="38F5E297" w14:textId="77777777" w:rsidR="000C3E38" w:rsidRPr="00207191" w:rsidRDefault="000C3E38" w:rsidP="00F370A8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2"/>
        </w:rPr>
      </w:pPr>
    </w:p>
    <w:p w14:paraId="4FEADFA1" w14:textId="729BF61E" w:rsidR="00146ADD" w:rsidRPr="003B48F7" w:rsidRDefault="00FA3E1C" w:rsidP="00146ADD">
      <w:pPr>
        <w:widowControl/>
        <w:spacing w:line="360" w:lineRule="exact"/>
        <w:jc w:val="both"/>
        <w:rPr>
          <w:rFonts w:ascii="微軟正黑體" w:eastAsia="微軟正黑體" w:hAnsi="微軟正黑體" w:cs="Segoe UI"/>
          <w:sz w:val="22"/>
        </w:rPr>
      </w:pPr>
      <w:r w:rsidRPr="00207191">
        <w:rPr>
          <w:rFonts w:ascii="微軟正黑體" w:eastAsia="微軟正黑體" w:hAnsi="微軟正黑體" w:cs="Segoe UI" w:hint="eastAsia"/>
          <w:sz w:val="22"/>
        </w:rPr>
        <w:t>評審委員會</w:t>
      </w:r>
      <w:r w:rsidR="00146ADD" w:rsidRPr="00207191">
        <w:rPr>
          <w:rFonts w:ascii="微軟正黑體" w:eastAsia="微軟正黑體" w:hAnsi="微軟正黑體" w:cs="Segoe UI"/>
          <w:sz w:val="22"/>
        </w:rPr>
        <w:t>將按以下準則進行</w:t>
      </w:r>
      <w:r w:rsidR="00146ADD" w:rsidRPr="00207191">
        <w:rPr>
          <w:rFonts w:ascii="微軟正黑體" w:eastAsia="微軟正黑體" w:hAnsi="微軟正黑體" w:cs="Segoe UI" w:hint="eastAsia"/>
          <w:sz w:val="22"/>
        </w:rPr>
        <w:t>遴選：</w:t>
      </w:r>
    </w:p>
    <w:p w14:paraId="343C5FB7" w14:textId="77777777" w:rsidR="005325AA" w:rsidRPr="005325AA" w:rsidRDefault="005325AA" w:rsidP="005325AA">
      <w:pPr>
        <w:pStyle w:val="a8"/>
        <w:numPr>
          <w:ilvl w:val="0"/>
          <w:numId w:val="29"/>
        </w:numPr>
        <w:spacing w:line="360" w:lineRule="exact"/>
        <w:ind w:leftChars="0"/>
        <w:rPr>
          <w:rFonts w:ascii="微軟正黑體" w:eastAsia="微軟正黑體" w:hAnsi="微軟正黑體"/>
          <w:sz w:val="22"/>
        </w:rPr>
      </w:pPr>
      <w:r w:rsidRPr="005325AA">
        <w:rPr>
          <w:rFonts w:ascii="微軟正黑體" w:eastAsia="微軟正黑體" w:hAnsi="微軟正黑體" w:hint="eastAsia"/>
          <w:sz w:val="22"/>
        </w:rPr>
        <w:t>新遊戲的市場潛力</w:t>
      </w:r>
    </w:p>
    <w:p w14:paraId="0B30C7E6" w14:textId="77777777" w:rsidR="005325AA" w:rsidRPr="005325AA" w:rsidRDefault="005325AA" w:rsidP="005325AA">
      <w:pPr>
        <w:pStyle w:val="a8"/>
        <w:numPr>
          <w:ilvl w:val="0"/>
          <w:numId w:val="29"/>
        </w:numPr>
        <w:spacing w:line="360" w:lineRule="exact"/>
        <w:ind w:leftChars="0"/>
        <w:rPr>
          <w:rFonts w:ascii="微軟正黑體" w:eastAsia="微軟正黑體" w:hAnsi="微軟正黑體"/>
          <w:sz w:val="22"/>
        </w:rPr>
      </w:pPr>
      <w:r w:rsidRPr="005325AA">
        <w:rPr>
          <w:rFonts w:ascii="微軟正黑體" w:eastAsia="微軟正黑體" w:hAnsi="微軟正黑體" w:hint="eastAsia"/>
          <w:sz w:val="22"/>
        </w:rPr>
        <w:t>新遊戲的創意</w:t>
      </w:r>
    </w:p>
    <w:p w14:paraId="697182EA" w14:textId="77777777" w:rsidR="005325AA" w:rsidRPr="005325AA" w:rsidRDefault="005325AA" w:rsidP="005325AA">
      <w:pPr>
        <w:pStyle w:val="a8"/>
        <w:numPr>
          <w:ilvl w:val="0"/>
          <w:numId w:val="29"/>
        </w:numPr>
        <w:spacing w:line="360" w:lineRule="exact"/>
        <w:ind w:leftChars="0"/>
        <w:rPr>
          <w:rFonts w:ascii="微軟正黑體" w:eastAsia="微軟正黑體" w:hAnsi="微軟正黑體"/>
          <w:sz w:val="22"/>
        </w:rPr>
      </w:pPr>
      <w:r w:rsidRPr="005325AA">
        <w:rPr>
          <w:rFonts w:ascii="微軟正黑體" w:eastAsia="微軟正黑體" w:hAnsi="微軟正黑體" w:hint="eastAsia"/>
          <w:sz w:val="22"/>
        </w:rPr>
        <w:t>新遊戲的表現</w:t>
      </w:r>
    </w:p>
    <w:p w14:paraId="42B84C56" w14:textId="77777777" w:rsidR="005325AA" w:rsidRPr="005325AA" w:rsidRDefault="005325AA" w:rsidP="005325AA">
      <w:pPr>
        <w:pStyle w:val="a8"/>
        <w:numPr>
          <w:ilvl w:val="0"/>
          <w:numId w:val="29"/>
        </w:numPr>
        <w:spacing w:line="360" w:lineRule="exact"/>
        <w:ind w:leftChars="0"/>
        <w:rPr>
          <w:rFonts w:ascii="微軟正黑體" w:eastAsia="微軟正黑體" w:hAnsi="微軟正黑體"/>
          <w:sz w:val="22"/>
        </w:rPr>
      </w:pPr>
      <w:r w:rsidRPr="005325AA">
        <w:rPr>
          <w:rFonts w:ascii="微軟正黑體" w:eastAsia="微軟正黑體" w:hAnsi="微軟正黑體" w:hint="eastAsia"/>
          <w:sz w:val="22"/>
        </w:rPr>
        <w:t>新遊戲的質量</w:t>
      </w:r>
    </w:p>
    <w:p w14:paraId="3355465A" w14:textId="77777777" w:rsidR="005325AA" w:rsidRPr="005325AA" w:rsidRDefault="005325AA" w:rsidP="005325AA">
      <w:pPr>
        <w:pStyle w:val="a8"/>
        <w:numPr>
          <w:ilvl w:val="0"/>
          <w:numId w:val="29"/>
        </w:numPr>
        <w:spacing w:line="360" w:lineRule="exact"/>
        <w:ind w:leftChars="0"/>
        <w:rPr>
          <w:rFonts w:ascii="微軟正黑體" w:eastAsia="微軟正黑體" w:hAnsi="微軟正黑體"/>
          <w:sz w:val="22"/>
        </w:rPr>
      </w:pPr>
      <w:r w:rsidRPr="005325AA">
        <w:rPr>
          <w:rFonts w:ascii="微軟正黑體" w:eastAsia="微軟正黑體" w:hAnsi="微軟正黑體" w:hint="eastAsia"/>
          <w:sz w:val="22"/>
        </w:rPr>
        <w:t>新遊戲的推廣計劃和預期成效</w:t>
      </w:r>
    </w:p>
    <w:bookmarkEnd w:id="3"/>
    <w:p w14:paraId="2C179F22" w14:textId="314FF455" w:rsidR="00941B4D" w:rsidRPr="00941B4D" w:rsidRDefault="005325AA" w:rsidP="00941B4D">
      <w:pPr>
        <w:pStyle w:val="a8"/>
        <w:numPr>
          <w:ilvl w:val="0"/>
          <w:numId w:val="29"/>
        </w:numPr>
        <w:spacing w:line="360" w:lineRule="exact"/>
        <w:ind w:leftChars="0"/>
        <w:rPr>
          <w:rFonts w:ascii="微軟正黑體" w:eastAsia="微軟正黑體" w:hAnsi="微軟正黑體"/>
          <w:sz w:val="22"/>
        </w:rPr>
      </w:pPr>
      <w:r w:rsidRPr="005325AA">
        <w:rPr>
          <w:rFonts w:ascii="微軟正黑體" w:eastAsia="微軟正黑體" w:hAnsi="微軟正黑體" w:hint="eastAsia"/>
          <w:sz w:val="22"/>
        </w:rPr>
        <w:t>參與公司營銷經驗</w:t>
      </w:r>
      <w:r w:rsidR="00941B4D">
        <w:rPr>
          <w:rFonts w:ascii="微軟正黑體" w:eastAsia="微軟正黑體" w:hAnsi="微軟正黑體"/>
          <w:sz w:val="22"/>
        </w:rPr>
        <w:br/>
      </w:r>
    </w:p>
    <w:p w14:paraId="47AC3364" w14:textId="72B8A99E" w:rsidR="005325AA" w:rsidRPr="00941B4D" w:rsidRDefault="00941B4D" w:rsidP="00146ADD">
      <w:pPr>
        <w:widowControl/>
        <w:spacing w:line="360" w:lineRule="exact"/>
        <w:jc w:val="both"/>
        <w:rPr>
          <w:rFonts w:ascii="微軟正黑體" w:eastAsia="微軟正黑體" w:hAnsi="微軟正黑體" w:cs="Segoe UI"/>
          <w:i/>
          <w:iCs/>
          <w:sz w:val="22"/>
        </w:rPr>
      </w:pPr>
      <w:r w:rsidRPr="00941B4D">
        <w:rPr>
          <w:rFonts w:ascii="微軟正黑體" w:eastAsia="微軟正黑體" w:hAnsi="微軟正黑體" w:cs="Segoe UI" w:hint="eastAsia"/>
          <w:i/>
          <w:iCs/>
          <w:sz w:val="22"/>
        </w:rPr>
        <w:t>*往屆參與企業與新參加企業獲相同分數，新參加企業將優先獲選。</w:t>
      </w:r>
      <w:r w:rsidRPr="00941B4D">
        <w:rPr>
          <w:rFonts w:ascii="微軟正黑體" w:eastAsia="微軟正黑體" w:hAnsi="微軟正黑體" w:cs="Segoe UI"/>
          <w:i/>
          <w:iCs/>
          <w:sz w:val="22"/>
        </w:rPr>
        <w:br/>
      </w:r>
    </w:p>
    <w:p w14:paraId="4A60B71D" w14:textId="71FBF996" w:rsidR="00146ADD" w:rsidRPr="00207191" w:rsidRDefault="00146ADD" w:rsidP="00713425">
      <w:pPr>
        <w:pBdr>
          <w:bottom w:val="single" w:sz="6" w:space="1" w:color="auto"/>
        </w:pBd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b/>
          <w:sz w:val="28"/>
          <w:szCs w:val="28"/>
        </w:rPr>
      </w:pPr>
      <w:bookmarkStart w:id="4" w:name="_Hlk518922950"/>
      <w:r w:rsidRPr="00207191">
        <w:rPr>
          <w:rFonts w:ascii="微軟正黑體" w:eastAsia="微軟正黑體" w:hAnsi="微軟正黑體" w:cs="Segoe UI" w:hint="eastAsia"/>
          <w:b/>
          <w:sz w:val="28"/>
        </w:rPr>
        <w:t>遴選</w:t>
      </w:r>
      <w:r w:rsidRPr="00207191">
        <w:rPr>
          <w:rFonts w:ascii="微軟正黑體" w:eastAsia="微軟正黑體" w:hAnsi="微軟正黑體" w:cs="Segoe UI"/>
          <w:b/>
          <w:sz w:val="28"/>
        </w:rPr>
        <w:t>程序</w:t>
      </w:r>
    </w:p>
    <w:p w14:paraId="21D1C01E" w14:textId="77777777" w:rsidR="00F370A8" w:rsidRPr="00207191" w:rsidRDefault="00F370A8" w:rsidP="00F370A8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2"/>
          <w:szCs w:val="24"/>
        </w:rPr>
      </w:pPr>
      <w:bookmarkStart w:id="5" w:name="_Hlk520211457"/>
    </w:p>
    <w:p w14:paraId="7B5DB922" w14:textId="52378717" w:rsidR="00146ADD" w:rsidRPr="00207191" w:rsidRDefault="000B78F5" w:rsidP="00146ADD">
      <w:pPr>
        <w:widowControl/>
        <w:spacing w:line="400" w:lineRule="exact"/>
        <w:jc w:val="both"/>
        <w:rPr>
          <w:rFonts w:ascii="微軟正黑體" w:eastAsia="微軟正黑體" w:hAnsi="微軟正黑體" w:cs="Segoe UI"/>
          <w:sz w:val="22"/>
          <w:szCs w:val="24"/>
        </w:rPr>
      </w:pPr>
      <w:r w:rsidRPr="00207191">
        <w:rPr>
          <w:rFonts w:ascii="微軟正黑體" w:eastAsia="微軟正黑體" w:hAnsi="微軟正黑體" w:cs="Segoe UI" w:hint="eastAsia"/>
          <w:sz w:val="22"/>
          <w:szCs w:val="24"/>
        </w:rPr>
        <w:t>申請公司</w:t>
      </w:r>
      <w:r w:rsidR="00146ADD" w:rsidRPr="00207191">
        <w:rPr>
          <w:rFonts w:ascii="微軟正黑體" w:eastAsia="微軟正黑體" w:hAnsi="微軟正黑體" w:cs="Segoe UI" w:hint="eastAsia"/>
          <w:sz w:val="22"/>
          <w:szCs w:val="24"/>
        </w:rPr>
        <w:t>在遞交表格後，會先由</w:t>
      </w:r>
      <w:r w:rsidR="00910A51" w:rsidRPr="00207191">
        <w:rPr>
          <w:rFonts w:ascii="微軟正黑體" w:eastAsia="微軟正黑體" w:hAnsi="微軟正黑體" w:cs="Segoe UI" w:hint="eastAsia"/>
          <w:sz w:val="22"/>
          <w:szCs w:val="24"/>
        </w:rPr>
        <w:t>本</w:t>
      </w:r>
      <w:r w:rsidR="00146ADD" w:rsidRPr="00207191">
        <w:rPr>
          <w:rFonts w:ascii="微軟正黑體" w:eastAsia="微軟正黑體" w:hAnsi="微軟正黑體" w:cs="Segoe UI" w:hint="eastAsia"/>
          <w:sz w:val="22"/>
          <w:szCs w:val="24"/>
        </w:rPr>
        <w:t>計劃秘書處進行初步篩選，確保申請</w:t>
      </w:r>
      <w:r w:rsidR="00462FA2" w:rsidRPr="00207191">
        <w:rPr>
          <w:rFonts w:ascii="微軟正黑體" w:eastAsia="微軟正黑體" w:hAnsi="微軟正黑體" w:cs="Segoe UI" w:hint="eastAsia"/>
          <w:sz w:val="22"/>
          <w:szCs w:val="24"/>
        </w:rPr>
        <w:t>表格</w:t>
      </w:r>
      <w:r w:rsidR="00146ADD" w:rsidRPr="00207191">
        <w:rPr>
          <w:rFonts w:ascii="微軟正黑體" w:eastAsia="微軟正黑體" w:hAnsi="微軟正黑體" w:cs="Segoe UI" w:hint="eastAsia"/>
          <w:sz w:val="22"/>
          <w:szCs w:val="24"/>
        </w:rPr>
        <w:t>沒有</w:t>
      </w:r>
      <w:r w:rsidR="00462FA2" w:rsidRPr="00207191">
        <w:rPr>
          <w:rFonts w:ascii="微軟正黑體" w:eastAsia="微軟正黑體" w:hAnsi="微軟正黑體" w:cs="Segoe UI" w:hint="eastAsia"/>
          <w:sz w:val="22"/>
          <w:szCs w:val="24"/>
        </w:rPr>
        <w:t>資料</w:t>
      </w:r>
      <w:r w:rsidR="00146ADD" w:rsidRPr="00207191">
        <w:rPr>
          <w:rFonts w:ascii="微軟正黑體" w:eastAsia="微軟正黑體" w:hAnsi="微軟正黑體" w:cs="Segoe UI" w:hint="eastAsia"/>
          <w:sz w:val="22"/>
          <w:szCs w:val="24"/>
        </w:rPr>
        <w:t>遺漏。</w:t>
      </w:r>
    </w:p>
    <w:p w14:paraId="5594593E" w14:textId="77777777" w:rsidR="00146ADD" w:rsidRPr="00207191" w:rsidRDefault="00146ADD" w:rsidP="00146ADD">
      <w:pPr>
        <w:widowControl/>
        <w:spacing w:line="400" w:lineRule="exact"/>
        <w:jc w:val="both"/>
        <w:rPr>
          <w:rFonts w:ascii="微軟正黑體" w:eastAsia="微軟正黑體" w:hAnsi="微軟正黑體" w:cs="Segoe UI"/>
          <w:sz w:val="22"/>
          <w:szCs w:val="24"/>
        </w:rPr>
      </w:pPr>
    </w:p>
    <w:p w14:paraId="61CAF410" w14:textId="31A05F7D" w:rsidR="0000504C" w:rsidRPr="00207191" w:rsidRDefault="0000504C" w:rsidP="0000504C">
      <w:pPr>
        <w:widowControl/>
        <w:spacing w:line="360" w:lineRule="exact"/>
        <w:jc w:val="both"/>
        <w:rPr>
          <w:rFonts w:ascii="微軟正黑體" w:eastAsia="微軟正黑體" w:hAnsi="微軟正黑體" w:cs="Segoe UI"/>
          <w:sz w:val="22"/>
        </w:rPr>
      </w:pPr>
      <w:r w:rsidRPr="00207191">
        <w:rPr>
          <w:rFonts w:ascii="微軟正黑體" w:eastAsia="微軟正黑體" w:hAnsi="微軟正黑體" w:cs="Segoe UI" w:hint="eastAsia"/>
          <w:sz w:val="22"/>
        </w:rPr>
        <w:t>之後相關申請</w:t>
      </w:r>
      <w:r w:rsidR="009A54B9" w:rsidRPr="00207191">
        <w:rPr>
          <w:rFonts w:ascii="微軟正黑體" w:eastAsia="微軟正黑體" w:hAnsi="微軟正黑體" w:cs="Segoe UI" w:hint="eastAsia"/>
          <w:sz w:val="22"/>
          <w:szCs w:val="24"/>
        </w:rPr>
        <w:t>表格</w:t>
      </w:r>
      <w:r w:rsidRPr="00207191">
        <w:rPr>
          <w:rFonts w:ascii="微軟正黑體" w:eastAsia="微軟正黑體" w:hAnsi="微軟正黑體" w:cs="Segoe UI" w:hint="eastAsia"/>
          <w:sz w:val="22"/>
        </w:rPr>
        <w:t>將經由業界與學界人士組成之評審委員會，進行遴選。</w:t>
      </w:r>
    </w:p>
    <w:p w14:paraId="42020658" w14:textId="10A535F6" w:rsidR="0000504C" w:rsidRPr="00207191" w:rsidRDefault="0000504C" w:rsidP="009A54B9">
      <w:pPr>
        <w:pStyle w:val="a8"/>
        <w:widowControl/>
        <w:numPr>
          <w:ilvl w:val="0"/>
          <w:numId w:val="46"/>
        </w:numPr>
        <w:spacing w:line="360" w:lineRule="exact"/>
        <w:ind w:leftChars="0"/>
        <w:jc w:val="both"/>
        <w:rPr>
          <w:rFonts w:ascii="微軟正黑體" w:eastAsia="微軟正黑體" w:hAnsi="微軟正黑體" w:cs="Segoe UI"/>
          <w:sz w:val="22"/>
        </w:rPr>
      </w:pPr>
      <w:r w:rsidRPr="00207191">
        <w:rPr>
          <w:rFonts w:ascii="微軟正黑體" w:eastAsia="微軟正黑體" w:hAnsi="微軟正黑體" w:cs="Segoe UI" w:hint="eastAsia"/>
          <w:i/>
          <w:sz w:val="22"/>
        </w:rPr>
        <w:t>篩選</w:t>
      </w:r>
      <w:r w:rsidRPr="00207191">
        <w:rPr>
          <w:rFonts w:ascii="微軟正黑體" w:eastAsia="微軟正黑體" w:hAnsi="微軟正黑體" w:cs="Segoe UI" w:hint="eastAsia"/>
          <w:sz w:val="22"/>
        </w:rPr>
        <w:t>︰評審委員會將從所有收集之</w:t>
      </w:r>
      <w:r w:rsidR="000B78F5" w:rsidRPr="00207191">
        <w:rPr>
          <w:rFonts w:ascii="微軟正黑體" w:eastAsia="微軟正黑體" w:hAnsi="微軟正黑體" w:cs="Segoe UI" w:hint="eastAsia"/>
          <w:sz w:val="22"/>
        </w:rPr>
        <w:t>申請</w:t>
      </w:r>
      <w:r w:rsidR="000B78F5" w:rsidRPr="00207191">
        <w:rPr>
          <w:rFonts w:ascii="微軟正黑體" w:eastAsia="微軟正黑體" w:hAnsi="微軟正黑體" w:cs="Segoe UI" w:hint="eastAsia"/>
          <w:sz w:val="22"/>
          <w:szCs w:val="24"/>
        </w:rPr>
        <w:t>表格</w:t>
      </w:r>
      <w:r w:rsidRPr="00207191">
        <w:rPr>
          <w:rFonts w:ascii="微軟正黑體" w:eastAsia="微軟正黑體" w:hAnsi="微軟正黑體" w:cs="Segoe UI" w:hint="eastAsia"/>
          <w:sz w:val="22"/>
        </w:rPr>
        <w:t>中，根據一系列</w:t>
      </w:r>
      <w:r w:rsidR="00B41308" w:rsidRPr="00207191">
        <w:rPr>
          <w:rFonts w:ascii="微軟正黑體" w:eastAsia="微軟正黑體" w:hAnsi="微軟正黑體" w:cs="Segoe UI" w:hint="eastAsia"/>
          <w:sz w:val="22"/>
        </w:rPr>
        <w:t>評審準則</w:t>
      </w:r>
      <w:r w:rsidRPr="00207191">
        <w:rPr>
          <w:rFonts w:ascii="微軟正黑體" w:eastAsia="微軟正黑體" w:hAnsi="微軟正黑體" w:cs="Segoe UI" w:hint="eastAsia"/>
          <w:sz w:val="22"/>
        </w:rPr>
        <w:t>選出</w:t>
      </w:r>
      <w:r w:rsidR="006E2D98">
        <w:rPr>
          <w:rFonts w:ascii="微軟正黑體" w:eastAsia="微軟正黑體" w:hAnsi="微軟正黑體" w:cs="Segoe UI" w:hint="eastAsia"/>
          <w:sz w:val="22"/>
        </w:rPr>
        <w:t>合資格的</w:t>
      </w:r>
      <w:r w:rsidRPr="00207191">
        <w:rPr>
          <w:rFonts w:ascii="微軟正黑體" w:eastAsia="微軟正黑體" w:hAnsi="微軟正黑體" w:cs="Segoe UI" w:hint="eastAsia"/>
          <w:sz w:val="22"/>
        </w:rPr>
        <w:t>公司，進入評審。</w:t>
      </w:r>
    </w:p>
    <w:p w14:paraId="62BA3376" w14:textId="796A0AFE" w:rsidR="0000504C" w:rsidRPr="00207191" w:rsidRDefault="0000504C" w:rsidP="009A54B9">
      <w:pPr>
        <w:pStyle w:val="a8"/>
        <w:widowControl/>
        <w:numPr>
          <w:ilvl w:val="0"/>
          <w:numId w:val="46"/>
        </w:numPr>
        <w:spacing w:line="360" w:lineRule="exact"/>
        <w:ind w:leftChars="0"/>
        <w:jc w:val="both"/>
        <w:rPr>
          <w:rFonts w:ascii="微軟正黑體" w:eastAsia="微軟正黑體" w:hAnsi="微軟正黑體" w:cs="Segoe UI"/>
          <w:sz w:val="22"/>
        </w:rPr>
      </w:pPr>
      <w:r w:rsidRPr="00207191">
        <w:rPr>
          <w:rFonts w:ascii="微軟正黑體" w:eastAsia="微軟正黑體" w:hAnsi="微軟正黑體" w:cs="Segoe UI" w:hint="eastAsia"/>
          <w:i/>
          <w:sz w:val="22"/>
        </w:rPr>
        <w:t>評審</w:t>
      </w:r>
      <w:r w:rsidRPr="00207191">
        <w:rPr>
          <w:rFonts w:ascii="微軟正黑體" w:eastAsia="微軟正黑體" w:hAnsi="微軟正黑體" w:cs="Segoe UI" w:hint="eastAsia"/>
          <w:sz w:val="22"/>
        </w:rPr>
        <w:t>︰評審委員會</w:t>
      </w:r>
      <w:r w:rsidR="000B78F5" w:rsidRPr="00207191">
        <w:rPr>
          <w:rFonts w:ascii="微軟正黑體" w:eastAsia="微軟正黑體" w:hAnsi="微軟正黑體" w:cs="Segoe UI" w:hint="eastAsia"/>
          <w:sz w:val="22"/>
        </w:rPr>
        <w:t>將</w:t>
      </w:r>
      <w:r w:rsidRPr="00207191">
        <w:rPr>
          <w:rFonts w:ascii="微軟正黑體" w:eastAsia="微軟正黑體" w:hAnsi="微軟正黑體" w:cs="Segoe UI" w:hint="eastAsia"/>
          <w:sz w:val="22"/>
        </w:rPr>
        <w:t>舉行面試，</w:t>
      </w:r>
      <w:r w:rsidR="000B78F5" w:rsidRPr="00207191">
        <w:rPr>
          <w:rFonts w:ascii="微軟正黑體" w:eastAsia="微軟正黑體" w:hAnsi="微軟正黑體" w:cs="Segoe UI" w:hint="eastAsia"/>
          <w:sz w:val="22"/>
          <w:szCs w:val="24"/>
        </w:rPr>
        <w:t>申請公司</w:t>
      </w:r>
      <w:r w:rsidRPr="00207191">
        <w:rPr>
          <w:rFonts w:ascii="微軟正黑體" w:eastAsia="微軟正黑體" w:hAnsi="微軟正黑體" w:cs="Segoe UI" w:hint="eastAsia"/>
          <w:sz w:val="22"/>
        </w:rPr>
        <w:t>需要</w:t>
      </w:r>
      <w:r w:rsidR="000B78F5" w:rsidRPr="00207191">
        <w:rPr>
          <w:rFonts w:ascii="微軟正黑體" w:eastAsia="微軟正黑體" w:hAnsi="微軟正黑體" w:cs="Segoe UI" w:hint="eastAsia"/>
          <w:sz w:val="22"/>
        </w:rPr>
        <w:t>現場</w:t>
      </w:r>
      <w:r w:rsidRPr="00207191">
        <w:rPr>
          <w:rFonts w:ascii="微軟正黑體" w:eastAsia="微軟正黑體" w:hAnsi="微軟正黑體" w:cs="Segoe UI" w:hint="eastAsia"/>
          <w:sz w:val="22"/>
        </w:rPr>
        <w:t>向委員會介紹和展示其新遊戲，以及闡述該遊戲之推廣計劃。</w:t>
      </w:r>
    </w:p>
    <w:p w14:paraId="37307E29" w14:textId="6961A384" w:rsidR="00146ADD" w:rsidRPr="00207191" w:rsidRDefault="00146ADD" w:rsidP="00146ADD">
      <w:pPr>
        <w:widowControl/>
        <w:spacing w:line="400" w:lineRule="exact"/>
        <w:jc w:val="both"/>
        <w:rPr>
          <w:rFonts w:ascii="微軟正黑體" w:eastAsia="微軟正黑體" w:hAnsi="微軟正黑體" w:cs="Segoe UI"/>
          <w:sz w:val="22"/>
          <w:szCs w:val="24"/>
        </w:rPr>
      </w:pPr>
    </w:p>
    <w:p w14:paraId="637AF8E5" w14:textId="1A80C1D5" w:rsidR="00146ADD" w:rsidRPr="00207191" w:rsidRDefault="00042863" w:rsidP="00146ADD">
      <w:pPr>
        <w:widowControl/>
        <w:spacing w:line="400" w:lineRule="exact"/>
        <w:jc w:val="both"/>
        <w:rPr>
          <w:rFonts w:ascii="微軟正黑體" w:eastAsia="微軟正黑體" w:hAnsi="微軟正黑體" w:cs="Segoe UI"/>
          <w:sz w:val="22"/>
          <w:szCs w:val="24"/>
        </w:rPr>
      </w:pPr>
      <w:r w:rsidRPr="005E5737">
        <w:rPr>
          <w:rFonts w:ascii="微軟正黑體" w:eastAsia="微軟正黑體" w:hAnsi="微軟正黑體" w:cs="Segoe UI" w:hint="eastAsia"/>
          <w:sz w:val="22"/>
        </w:rPr>
        <w:t>參與公司</w:t>
      </w:r>
      <w:r w:rsidR="0000504C" w:rsidRPr="005E5737">
        <w:rPr>
          <w:rFonts w:ascii="微軟正黑體" w:eastAsia="微軟正黑體" w:hAnsi="微軟正黑體" w:cs="Segoe UI" w:hint="eastAsia"/>
          <w:sz w:val="22"/>
        </w:rPr>
        <w:t>名額為</w:t>
      </w:r>
      <w:r w:rsidR="000943E5">
        <w:rPr>
          <w:rFonts w:ascii="微軟正黑體" w:eastAsia="微軟正黑體" w:hAnsi="微軟正黑體" w:cs="Segoe UI" w:hint="eastAsia"/>
          <w:sz w:val="22"/>
        </w:rPr>
        <w:t>5</w:t>
      </w:r>
      <w:r w:rsidR="0000504C" w:rsidRPr="005E5737">
        <w:rPr>
          <w:rFonts w:ascii="微軟正黑體" w:eastAsia="微軟正黑體" w:hAnsi="微軟正黑體" w:cs="Segoe UI" w:hint="eastAsia"/>
          <w:sz w:val="22"/>
        </w:rPr>
        <w:t>間初創公司，</w:t>
      </w:r>
      <w:r w:rsidR="00146ADD" w:rsidRPr="005E5737">
        <w:rPr>
          <w:rFonts w:ascii="微軟正黑體" w:eastAsia="微軟正黑體" w:hAnsi="微軟正黑體" w:cs="Segoe UI" w:hint="eastAsia"/>
          <w:sz w:val="22"/>
        </w:rPr>
        <w:t>不論獲選與否，所有申請者都會於</w:t>
      </w:r>
      <w:r w:rsidR="000943E5" w:rsidRPr="00773B39">
        <w:rPr>
          <w:rFonts w:ascii="微軟正黑體" w:eastAsia="微軟正黑體" w:hAnsi="微軟正黑體" w:cs="Segoe UI" w:hint="eastAsia"/>
          <w:b/>
          <w:bCs/>
          <w:sz w:val="22"/>
        </w:rPr>
        <w:t>202</w:t>
      </w:r>
      <w:r w:rsidR="000943E5">
        <w:rPr>
          <w:rFonts w:ascii="微軟正黑體" w:eastAsia="微軟正黑體" w:hAnsi="微軟正黑體" w:cs="Segoe UI" w:hint="eastAsia"/>
          <w:b/>
          <w:bCs/>
          <w:sz w:val="22"/>
        </w:rPr>
        <w:t>6</w:t>
      </w:r>
      <w:r w:rsidR="000943E5" w:rsidRPr="00773B39">
        <w:rPr>
          <w:rFonts w:ascii="微軟正黑體" w:eastAsia="微軟正黑體" w:hAnsi="微軟正黑體" w:cs="Segoe UI" w:hint="eastAsia"/>
          <w:b/>
          <w:bCs/>
          <w:sz w:val="22"/>
        </w:rPr>
        <w:t>年</w:t>
      </w:r>
      <w:r w:rsidR="000943E5" w:rsidRPr="00773B39">
        <w:rPr>
          <w:rFonts w:ascii="微軟正黑體" w:eastAsia="微軟正黑體" w:hAnsi="微軟正黑體" w:cs="Segoe UI"/>
          <w:b/>
          <w:bCs/>
          <w:sz w:val="22"/>
        </w:rPr>
        <w:t>3</w:t>
      </w:r>
      <w:r w:rsidR="000943E5" w:rsidRPr="00773B39">
        <w:rPr>
          <w:rFonts w:ascii="微軟正黑體" w:eastAsia="微軟正黑體" w:hAnsi="微軟正黑體" w:cs="Segoe UI" w:hint="eastAsia"/>
          <w:b/>
          <w:bCs/>
          <w:sz w:val="22"/>
        </w:rPr>
        <w:t>月</w:t>
      </w:r>
      <w:r w:rsidR="00CB1604">
        <w:rPr>
          <w:rFonts w:ascii="微軟正黑體" w:eastAsia="微軟正黑體" w:hAnsi="微軟正黑體" w:cs="Segoe UI" w:hint="eastAsia"/>
          <w:b/>
          <w:bCs/>
          <w:sz w:val="22"/>
        </w:rPr>
        <w:t>20</w:t>
      </w:r>
      <w:r w:rsidR="00146ADD" w:rsidRPr="00773B39">
        <w:rPr>
          <w:rFonts w:ascii="微軟正黑體" w:eastAsia="微軟正黑體" w:hAnsi="微軟正黑體" w:cs="Segoe UI" w:hint="eastAsia"/>
          <w:b/>
          <w:bCs/>
          <w:sz w:val="22"/>
        </w:rPr>
        <w:t>日</w:t>
      </w:r>
      <w:r w:rsidR="00146ADD" w:rsidRPr="005E5737">
        <w:rPr>
          <w:rFonts w:ascii="微軟正黑體" w:eastAsia="微軟正黑體" w:hAnsi="微軟正黑體" w:cs="Segoe UI" w:hint="eastAsia"/>
          <w:sz w:val="22"/>
        </w:rPr>
        <w:t>或之前收到電郵通知</w:t>
      </w:r>
      <w:r w:rsidR="00F81709" w:rsidRPr="005E5737">
        <w:rPr>
          <w:rFonts w:ascii="微軟正黑體" w:eastAsia="微軟正黑體" w:hAnsi="微軟正黑體" w:cs="Segoe UI" w:hint="eastAsia"/>
          <w:sz w:val="22"/>
        </w:rPr>
        <w:t>結果</w:t>
      </w:r>
      <w:r w:rsidR="00146ADD" w:rsidRPr="005E5737">
        <w:rPr>
          <w:rFonts w:ascii="微軟正黑體" w:eastAsia="微軟正黑體" w:hAnsi="微軟正黑體" w:cs="Segoe UI" w:hint="eastAsia"/>
          <w:sz w:val="22"/>
        </w:rPr>
        <w:t>。</w:t>
      </w:r>
    </w:p>
    <w:bookmarkEnd w:id="4"/>
    <w:bookmarkEnd w:id="5"/>
    <w:p w14:paraId="7FAB4F64" w14:textId="77777777" w:rsidR="003B3388" w:rsidRPr="003B131E" w:rsidRDefault="003B3388" w:rsidP="005E294F">
      <w:pPr>
        <w:pBdr>
          <w:bottom w:val="single" w:sz="6" w:space="1" w:color="auto"/>
        </w:pBd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b/>
          <w:sz w:val="28"/>
        </w:rPr>
      </w:pPr>
    </w:p>
    <w:p w14:paraId="6A11A63D" w14:textId="77777777" w:rsidR="005E294F" w:rsidRPr="00207191" w:rsidRDefault="00EE6DD2" w:rsidP="005E294F">
      <w:pPr>
        <w:pBdr>
          <w:bottom w:val="single" w:sz="6" w:space="1" w:color="auto"/>
        </w:pBd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b/>
          <w:sz w:val="28"/>
        </w:rPr>
      </w:pPr>
      <w:r w:rsidRPr="00207191">
        <w:rPr>
          <w:rFonts w:ascii="微軟正黑體" w:eastAsia="微軟正黑體" w:hAnsi="微軟正黑體" w:cs="Segoe UI" w:hint="eastAsia"/>
          <w:b/>
          <w:sz w:val="28"/>
        </w:rPr>
        <w:t>申請辦法</w:t>
      </w:r>
    </w:p>
    <w:p w14:paraId="42235631" w14:textId="77777777" w:rsidR="005E294F" w:rsidRPr="00207191" w:rsidRDefault="005E294F" w:rsidP="005E294F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2"/>
        </w:rPr>
      </w:pPr>
    </w:p>
    <w:p w14:paraId="74E6DA93" w14:textId="46985599" w:rsidR="00B41308" w:rsidRPr="00207191" w:rsidRDefault="0054783F" w:rsidP="0054783F">
      <w:pPr>
        <w:pStyle w:val="a8"/>
        <w:numPr>
          <w:ilvl w:val="0"/>
          <w:numId w:val="39"/>
        </w:numPr>
        <w:tabs>
          <w:tab w:val="left" w:pos="1020"/>
        </w:tabs>
        <w:spacing w:line="360" w:lineRule="exact"/>
        <w:ind w:leftChars="0"/>
        <w:jc w:val="both"/>
        <w:rPr>
          <w:rFonts w:ascii="微軟正黑體" w:eastAsia="微軟正黑體" w:hAnsi="微軟正黑體" w:cs="Segoe UI"/>
          <w:b/>
          <w:sz w:val="22"/>
        </w:rPr>
      </w:pPr>
      <w:r w:rsidRPr="00207191">
        <w:rPr>
          <w:rFonts w:ascii="微軟正黑體" w:eastAsia="微軟正黑體" w:hAnsi="微軟正黑體" w:cs="Segoe UI" w:hint="eastAsia"/>
          <w:sz w:val="22"/>
        </w:rPr>
        <w:t>申請表格可於本計劃的官方網站下載</w:t>
      </w:r>
      <w:r w:rsidR="00FC2D60" w:rsidRPr="00207191">
        <w:rPr>
          <w:rFonts w:ascii="微軟正黑體" w:eastAsia="微軟正黑體" w:hAnsi="微軟正黑體" w:cs="Segoe UI" w:hint="eastAsia"/>
          <w:sz w:val="22"/>
        </w:rPr>
        <w:t xml:space="preserve"> </w:t>
      </w:r>
      <w:r w:rsidR="00FC2D60" w:rsidRPr="00E80CEE">
        <w:rPr>
          <w:rFonts w:ascii="微軟正黑體" w:eastAsia="微軟正黑體" w:hAnsi="微軟正黑體" w:cs="Segoe UI" w:hint="eastAsia"/>
          <w:sz w:val="22"/>
        </w:rPr>
        <w:t>(</w:t>
      </w:r>
      <w:r w:rsidR="006C2467" w:rsidRPr="00E80CEE">
        <w:rPr>
          <w:rFonts w:ascii="微軟正黑體" w:eastAsia="微軟正黑體" w:hAnsi="微軟正黑體" w:cs="Segoe UI"/>
          <w:sz w:val="22"/>
        </w:rPr>
        <w:t>http://geps.hk/</w:t>
      </w:r>
      <w:r w:rsidR="00FC2D60" w:rsidRPr="00E80CEE">
        <w:rPr>
          <w:rFonts w:ascii="微軟正黑體" w:eastAsia="微軟正黑體" w:hAnsi="微軟正黑體" w:cs="Segoe UI" w:hint="eastAsia"/>
          <w:sz w:val="22"/>
        </w:rPr>
        <w:t>)</w:t>
      </w:r>
      <w:r w:rsidRPr="00207191">
        <w:rPr>
          <w:rFonts w:ascii="微軟正黑體" w:eastAsia="微軟正黑體" w:hAnsi="微軟正黑體" w:cs="Segoe UI" w:hint="eastAsia"/>
          <w:sz w:val="22"/>
        </w:rPr>
        <w:t>。</w:t>
      </w:r>
    </w:p>
    <w:p w14:paraId="677B3004" w14:textId="0721B871" w:rsidR="0054783F" w:rsidRPr="005E5737" w:rsidRDefault="00B41308" w:rsidP="006442AB">
      <w:pPr>
        <w:pStyle w:val="a8"/>
        <w:numPr>
          <w:ilvl w:val="0"/>
          <w:numId w:val="39"/>
        </w:numPr>
        <w:spacing w:line="400" w:lineRule="exact"/>
        <w:ind w:leftChars="0"/>
        <w:jc w:val="both"/>
        <w:rPr>
          <w:rFonts w:ascii="微軟正黑體" w:eastAsia="微軟正黑體" w:hAnsi="微軟正黑體" w:cs="Segoe UI"/>
          <w:sz w:val="22"/>
          <w:szCs w:val="24"/>
        </w:rPr>
      </w:pPr>
      <w:r w:rsidRPr="00207191">
        <w:rPr>
          <w:rFonts w:ascii="微軟正黑體" w:eastAsia="微軟正黑體" w:hAnsi="微軟正黑體" w:cs="Segoe UI" w:hint="eastAsia"/>
          <w:sz w:val="22"/>
          <w:szCs w:val="24"/>
        </w:rPr>
        <w:t>申請者在填寫</w:t>
      </w:r>
      <w:r w:rsidRPr="005E5737">
        <w:rPr>
          <w:rFonts w:ascii="微軟正黑體" w:eastAsia="微軟正黑體" w:hAnsi="微軟正黑體" w:cs="Segoe UI" w:hint="eastAsia"/>
          <w:sz w:val="22"/>
          <w:szCs w:val="24"/>
        </w:rPr>
        <w:t>申請表格前，</w:t>
      </w:r>
      <w:r w:rsidRPr="005E5737">
        <w:rPr>
          <w:rFonts w:ascii="微軟正黑體" w:eastAsia="微軟正黑體" w:hAnsi="微軟正黑體" w:cs="Segoe UI" w:hint="eastAsia"/>
          <w:b/>
          <w:sz w:val="22"/>
          <w:u w:val="single"/>
        </w:rPr>
        <w:t>必須詳細閱讀《申請指引》</w:t>
      </w:r>
      <w:r w:rsidR="00B53017" w:rsidRPr="005E5737">
        <w:rPr>
          <w:rFonts w:ascii="微軟正黑體" w:eastAsia="微軟正黑體" w:hAnsi="微軟正黑體" w:cs="Segoe UI" w:hint="eastAsia"/>
          <w:b/>
          <w:sz w:val="22"/>
          <w:u w:val="single"/>
        </w:rPr>
        <w:t>，及官方網站之「常見問題」部分</w:t>
      </w:r>
      <w:r w:rsidR="0054783F" w:rsidRPr="005E5737">
        <w:rPr>
          <w:rFonts w:ascii="微軟正黑體" w:eastAsia="微軟正黑體" w:hAnsi="微軟正黑體" w:cs="Segoe UI" w:hint="eastAsia"/>
          <w:b/>
          <w:sz w:val="22"/>
          <w:u w:val="single"/>
        </w:rPr>
        <w:t>。</w:t>
      </w:r>
    </w:p>
    <w:p w14:paraId="60AE5C15" w14:textId="7097E753" w:rsidR="00A707D9" w:rsidRPr="005E5737" w:rsidRDefault="00A707D9" w:rsidP="003D4FAE">
      <w:pPr>
        <w:pStyle w:val="a8"/>
        <w:numPr>
          <w:ilvl w:val="0"/>
          <w:numId w:val="39"/>
        </w:numPr>
        <w:tabs>
          <w:tab w:val="left" w:pos="1020"/>
        </w:tabs>
        <w:spacing w:line="360" w:lineRule="exact"/>
        <w:ind w:leftChars="0"/>
        <w:jc w:val="both"/>
        <w:rPr>
          <w:rFonts w:ascii="微軟正黑體" w:eastAsia="微軟正黑體" w:hAnsi="微軟正黑體" w:cs="Segoe UI"/>
          <w:sz w:val="22"/>
        </w:rPr>
      </w:pPr>
      <w:r w:rsidRPr="005E5737">
        <w:rPr>
          <w:rFonts w:ascii="微軟正黑體" w:eastAsia="微軟正黑體" w:hAnsi="微軟正黑體" w:cs="Segoe UI" w:hint="eastAsia"/>
          <w:sz w:val="22"/>
        </w:rPr>
        <w:t>截止申請時間為</w:t>
      </w:r>
      <w:r w:rsidR="00834690" w:rsidRPr="0092685E">
        <w:rPr>
          <w:rFonts w:ascii="微軟正黑體" w:eastAsia="微軟正黑體" w:hAnsi="微軟正黑體" w:cs="Segoe UI" w:hint="eastAsia"/>
          <w:b/>
          <w:bCs/>
          <w:sz w:val="22"/>
        </w:rPr>
        <w:t>202</w:t>
      </w:r>
      <w:r w:rsidR="000943E5">
        <w:rPr>
          <w:rFonts w:ascii="微軟正黑體" w:eastAsia="微軟正黑體" w:hAnsi="微軟正黑體" w:cs="Segoe UI" w:hint="eastAsia"/>
          <w:b/>
          <w:bCs/>
          <w:sz w:val="22"/>
        </w:rPr>
        <w:t>6</w:t>
      </w:r>
      <w:r w:rsidR="00834690" w:rsidRPr="0092685E">
        <w:rPr>
          <w:rFonts w:ascii="微軟正黑體" w:eastAsia="微軟正黑體" w:hAnsi="微軟正黑體" w:cs="Segoe UI" w:hint="eastAsia"/>
          <w:b/>
          <w:bCs/>
          <w:sz w:val="22"/>
        </w:rPr>
        <w:t>年</w:t>
      </w:r>
      <w:r w:rsidR="003B131E">
        <w:rPr>
          <w:rFonts w:ascii="微軟正黑體" w:eastAsia="微軟正黑體" w:hAnsi="微軟正黑體" w:cs="Segoe UI" w:hint="eastAsia"/>
          <w:b/>
          <w:bCs/>
          <w:sz w:val="22"/>
        </w:rPr>
        <w:t>2</w:t>
      </w:r>
      <w:r w:rsidR="00834690" w:rsidRPr="0092685E">
        <w:rPr>
          <w:rFonts w:ascii="微軟正黑體" w:eastAsia="微軟正黑體" w:hAnsi="微軟正黑體" w:cs="Segoe UI" w:hint="eastAsia"/>
          <w:b/>
          <w:bCs/>
          <w:sz w:val="22"/>
        </w:rPr>
        <w:t>月</w:t>
      </w:r>
      <w:r w:rsidR="003B131E">
        <w:rPr>
          <w:rFonts w:ascii="微軟正黑體" w:eastAsia="微軟正黑體" w:hAnsi="微軟正黑體" w:cs="Segoe UI" w:hint="eastAsia"/>
          <w:b/>
          <w:bCs/>
          <w:sz w:val="22"/>
        </w:rPr>
        <w:t>2</w:t>
      </w:r>
      <w:r w:rsidR="000943E5">
        <w:rPr>
          <w:rFonts w:ascii="微軟正黑體" w:eastAsia="微軟正黑體" w:hAnsi="微軟正黑體" w:cs="Segoe UI" w:hint="eastAsia"/>
          <w:b/>
          <w:bCs/>
          <w:sz w:val="22"/>
        </w:rPr>
        <w:t>4</w:t>
      </w:r>
      <w:r w:rsidR="00834690" w:rsidRPr="0092685E">
        <w:rPr>
          <w:rFonts w:ascii="微軟正黑體" w:eastAsia="微軟正黑體" w:hAnsi="微軟正黑體" w:cs="Segoe UI" w:hint="eastAsia"/>
          <w:b/>
          <w:bCs/>
          <w:sz w:val="22"/>
        </w:rPr>
        <w:t>日 (星期</w:t>
      </w:r>
      <w:r w:rsidR="000943E5">
        <w:rPr>
          <w:rFonts w:ascii="微軟正黑體" w:eastAsia="微軟正黑體" w:hAnsi="微軟正黑體" w:cs="Segoe UI" w:hint="eastAsia"/>
          <w:b/>
          <w:bCs/>
          <w:sz w:val="22"/>
        </w:rPr>
        <w:t>二</w:t>
      </w:r>
      <w:r w:rsidR="00834690" w:rsidRPr="0092685E">
        <w:rPr>
          <w:rFonts w:ascii="微軟正黑體" w:eastAsia="微軟正黑體" w:hAnsi="微軟正黑體" w:cs="Segoe UI" w:hint="eastAsia"/>
          <w:b/>
          <w:bCs/>
          <w:sz w:val="22"/>
        </w:rPr>
        <w:t>)下午5時</w:t>
      </w:r>
      <w:r w:rsidR="003B131E">
        <w:rPr>
          <w:rFonts w:ascii="微軟正黑體" w:eastAsia="微軟正黑體" w:hAnsi="微軟正黑體" w:cs="Segoe UI" w:hint="eastAsia"/>
          <w:b/>
          <w:bCs/>
          <w:sz w:val="22"/>
        </w:rPr>
        <w:t>正</w:t>
      </w:r>
      <w:r w:rsidRPr="005E5737">
        <w:rPr>
          <w:rFonts w:ascii="微軟正黑體" w:eastAsia="微軟正黑體" w:hAnsi="微軟正黑體" w:cs="Segoe UI" w:hint="eastAsia"/>
          <w:sz w:val="22"/>
        </w:rPr>
        <w:t>。</w:t>
      </w:r>
    </w:p>
    <w:p w14:paraId="0A06F28E" w14:textId="0E82971A" w:rsidR="00B41308" w:rsidRPr="005E5737" w:rsidRDefault="00B41308" w:rsidP="00B41308">
      <w:pPr>
        <w:pStyle w:val="a8"/>
        <w:numPr>
          <w:ilvl w:val="0"/>
          <w:numId w:val="39"/>
        </w:numPr>
        <w:spacing w:line="400" w:lineRule="exact"/>
        <w:ind w:leftChars="0"/>
        <w:jc w:val="both"/>
        <w:rPr>
          <w:rFonts w:ascii="微軟正黑體" w:eastAsia="微軟正黑體" w:hAnsi="微軟正黑體" w:cs="Segoe UI"/>
          <w:sz w:val="22"/>
          <w:szCs w:val="24"/>
        </w:rPr>
      </w:pPr>
      <w:bookmarkStart w:id="6" w:name="_Hlk2186860"/>
      <w:r w:rsidRPr="005E5737">
        <w:rPr>
          <w:rFonts w:ascii="微軟正黑體" w:eastAsia="微軟正黑體" w:hAnsi="微軟正黑體" w:cs="Segoe UI" w:hint="eastAsia"/>
          <w:sz w:val="22"/>
          <w:szCs w:val="24"/>
        </w:rPr>
        <w:t>申請表格須用電腦填寫，列印、簽署及蓋章作實，並作網上申請</w:t>
      </w:r>
      <w:r w:rsidRPr="005E5737">
        <w:rPr>
          <w:rFonts w:ascii="微軟正黑體" w:eastAsia="微軟正黑體" w:hAnsi="微軟正黑體" w:cs="Segoe UI" w:hint="eastAsia"/>
          <w:sz w:val="22"/>
        </w:rPr>
        <w:t>。</w:t>
      </w:r>
    </w:p>
    <w:bookmarkEnd w:id="6"/>
    <w:p w14:paraId="582BC4E1" w14:textId="2B8FFCE7" w:rsidR="00A707D9" w:rsidRPr="005E5737" w:rsidRDefault="00A707D9" w:rsidP="003D4FAE">
      <w:pPr>
        <w:pStyle w:val="a8"/>
        <w:numPr>
          <w:ilvl w:val="0"/>
          <w:numId w:val="39"/>
        </w:numPr>
        <w:tabs>
          <w:tab w:val="left" w:pos="1020"/>
        </w:tabs>
        <w:spacing w:line="360" w:lineRule="exact"/>
        <w:ind w:leftChars="0"/>
        <w:jc w:val="both"/>
        <w:rPr>
          <w:rFonts w:ascii="微軟正黑體" w:eastAsia="微軟正黑體" w:hAnsi="微軟正黑體" w:cs="Segoe UI"/>
          <w:sz w:val="22"/>
        </w:rPr>
      </w:pPr>
      <w:r w:rsidRPr="005E5737">
        <w:rPr>
          <w:rFonts w:ascii="微軟正黑體" w:eastAsia="微軟正黑體" w:hAnsi="微軟正黑體" w:cs="Segoe UI" w:hint="eastAsia"/>
          <w:sz w:val="22"/>
        </w:rPr>
        <w:t>所有</w:t>
      </w:r>
      <w:r w:rsidR="00EC1B98" w:rsidRPr="005E5737">
        <w:rPr>
          <w:rFonts w:ascii="微軟正黑體" w:eastAsia="微軟正黑體" w:hAnsi="微軟正黑體" w:cs="Segoe UI" w:hint="eastAsia"/>
          <w:sz w:val="22"/>
        </w:rPr>
        <w:t>相關</w:t>
      </w:r>
      <w:r w:rsidRPr="005E5737">
        <w:rPr>
          <w:rFonts w:ascii="微軟正黑體" w:eastAsia="微軟正黑體" w:hAnsi="微軟正黑體" w:cs="Segoe UI" w:hint="eastAsia"/>
          <w:sz w:val="22"/>
        </w:rPr>
        <w:t>附件</w:t>
      </w:r>
      <w:r w:rsidR="00EC1B98" w:rsidRPr="005E5737">
        <w:rPr>
          <w:rFonts w:ascii="微軟正黑體" w:eastAsia="微軟正黑體" w:hAnsi="微軟正黑體" w:cs="Segoe UI" w:hint="eastAsia"/>
          <w:sz w:val="22"/>
        </w:rPr>
        <w:t>[</w:t>
      </w:r>
      <w:r w:rsidRPr="005E5737">
        <w:rPr>
          <w:rFonts w:ascii="微軟正黑體" w:eastAsia="微軟正黑體" w:hAnsi="微軟正黑體" w:cs="Segoe UI" w:hint="eastAsia"/>
          <w:sz w:val="22"/>
        </w:rPr>
        <w:t>如：</w:t>
      </w:r>
      <w:r w:rsidR="00B41308" w:rsidRPr="005E5737">
        <w:rPr>
          <w:rFonts w:ascii="微軟正黑體" w:eastAsia="微軟正黑體" w:hAnsi="微軟正黑體" w:cs="Segoe UI" w:hint="eastAsia"/>
          <w:sz w:val="22"/>
          <w:szCs w:val="24"/>
        </w:rPr>
        <w:t>試玩版</w:t>
      </w:r>
      <w:r w:rsidR="00B41308" w:rsidRPr="005E5737">
        <w:rPr>
          <w:rFonts w:ascii="微軟正黑體" w:eastAsia="微軟正黑體" w:hAnsi="微軟正黑體" w:cs="Segoe UI"/>
          <w:sz w:val="22"/>
          <w:szCs w:val="24"/>
        </w:rPr>
        <w:t>/</w:t>
      </w:r>
      <w:r w:rsidR="00B41308" w:rsidRPr="005E5737">
        <w:rPr>
          <w:rFonts w:ascii="微軟正黑體" w:eastAsia="微軟正黑體" w:hAnsi="微軟正黑體" w:cs="Segoe UI" w:hint="eastAsia"/>
          <w:sz w:val="22"/>
          <w:szCs w:val="24"/>
        </w:rPr>
        <w:t>測試</w:t>
      </w:r>
      <w:r w:rsidR="00B41308" w:rsidRPr="005E5737">
        <w:rPr>
          <w:rFonts w:ascii="微軟正黑體" w:eastAsia="微軟正黑體" w:hAnsi="微軟正黑體" w:cs="Segoe UI" w:hint="eastAsia"/>
          <w:sz w:val="22"/>
        </w:rPr>
        <w:t>、</w:t>
      </w:r>
      <w:r w:rsidR="00B41308" w:rsidRPr="005E5737">
        <w:rPr>
          <w:rFonts w:ascii="微軟正黑體" w:eastAsia="微軟正黑體" w:hAnsi="微軟正黑體" w:cs="Segoe UI" w:hint="eastAsia"/>
          <w:sz w:val="22"/>
          <w:szCs w:val="24"/>
        </w:rPr>
        <w:t>視頻</w:t>
      </w:r>
      <w:r w:rsidR="005E5E66" w:rsidRPr="005E5737">
        <w:rPr>
          <w:rFonts w:ascii="微軟正黑體" w:eastAsia="微軟正黑體" w:hAnsi="微軟正黑體" w:cs="Segoe UI" w:hint="eastAsia"/>
          <w:sz w:val="22"/>
        </w:rPr>
        <w:t>、</w:t>
      </w:r>
      <w:r w:rsidRPr="005E5737">
        <w:rPr>
          <w:rFonts w:ascii="微軟正黑體" w:eastAsia="微軟正黑體" w:hAnsi="微軟正黑體" w:cs="Segoe UI" w:hint="eastAsia"/>
          <w:sz w:val="22"/>
        </w:rPr>
        <w:t>簡報檔案(.ppt)、 有效的商業登記證、其他相關資料</w:t>
      </w:r>
      <w:r w:rsidR="00EC1B98" w:rsidRPr="005E5737">
        <w:rPr>
          <w:rFonts w:ascii="微軟正黑體" w:eastAsia="微軟正黑體" w:hAnsi="微軟正黑體" w:cs="Segoe UI" w:hint="eastAsia"/>
          <w:sz w:val="22"/>
        </w:rPr>
        <w:t>]</w:t>
      </w:r>
      <w:r w:rsidRPr="005E5737">
        <w:rPr>
          <w:rFonts w:ascii="微軟正黑體" w:eastAsia="微軟正黑體" w:hAnsi="微軟正黑體" w:cs="Segoe UI" w:hint="eastAsia"/>
          <w:sz w:val="22"/>
        </w:rPr>
        <w:t>必須存取在安全的雲端平台上 (如</w:t>
      </w:r>
      <w:r w:rsidR="00AA6FB7" w:rsidRPr="005E5737">
        <w:rPr>
          <w:rFonts w:ascii="微軟正黑體" w:eastAsia="微軟正黑體" w:hAnsi="微軟正黑體" w:cs="Segoe UI" w:hint="eastAsia"/>
          <w:sz w:val="22"/>
        </w:rPr>
        <w:t>︰</w:t>
      </w:r>
      <w:r w:rsidRPr="005E5737">
        <w:rPr>
          <w:rFonts w:ascii="微軟正黑體" w:eastAsia="微軟正黑體" w:hAnsi="微軟正黑體" w:cs="Segoe UI" w:hint="eastAsia"/>
          <w:sz w:val="22"/>
        </w:rPr>
        <w:t xml:space="preserve">Google </w:t>
      </w:r>
      <w:r w:rsidR="00EC1B98" w:rsidRPr="005E5737">
        <w:rPr>
          <w:rFonts w:ascii="微軟正黑體" w:eastAsia="微軟正黑體" w:hAnsi="微軟正黑體" w:cs="Segoe UI" w:hint="eastAsia"/>
          <w:sz w:val="22"/>
        </w:rPr>
        <w:t>D</w:t>
      </w:r>
      <w:r w:rsidRPr="005E5737">
        <w:rPr>
          <w:rFonts w:ascii="微軟正黑體" w:eastAsia="微軟正黑體" w:hAnsi="微軟正黑體" w:cs="Segoe UI" w:hint="eastAsia"/>
          <w:sz w:val="22"/>
        </w:rPr>
        <w:t>rive</w:t>
      </w:r>
      <w:r w:rsidR="00AA6FB7" w:rsidRPr="005E5737">
        <w:rPr>
          <w:rFonts w:ascii="微軟正黑體" w:eastAsia="微軟正黑體" w:hAnsi="微軟正黑體" w:cs="Segoe UI" w:hint="eastAsia"/>
          <w:sz w:val="22"/>
        </w:rPr>
        <w:t>、</w:t>
      </w:r>
      <w:r w:rsidRPr="005E5737">
        <w:rPr>
          <w:rFonts w:ascii="微軟正黑體" w:eastAsia="微軟正黑體" w:hAnsi="微軟正黑體" w:cs="Segoe UI" w:hint="eastAsia"/>
          <w:sz w:val="22"/>
        </w:rPr>
        <w:t>Dropbox</w:t>
      </w:r>
      <w:r w:rsidR="00AA6FB7" w:rsidRPr="005E5737">
        <w:rPr>
          <w:rFonts w:ascii="微軟正黑體" w:eastAsia="微軟正黑體" w:hAnsi="微軟正黑體" w:cs="Segoe UI" w:hint="eastAsia"/>
          <w:sz w:val="22"/>
        </w:rPr>
        <w:t>、</w:t>
      </w:r>
      <w:r w:rsidRPr="005E5737">
        <w:rPr>
          <w:rFonts w:ascii="微軟正黑體" w:eastAsia="微軟正黑體" w:hAnsi="微軟正黑體" w:cs="Segoe UI" w:hint="eastAsia"/>
          <w:sz w:val="22"/>
        </w:rPr>
        <w:t>騰訊微雲</w:t>
      </w:r>
      <w:r w:rsidR="00AA6FB7" w:rsidRPr="005E5737">
        <w:rPr>
          <w:rFonts w:ascii="微軟正黑體" w:eastAsia="微軟正黑體" w:hAnsi="微軟正黑體" w:cs="Segoe UI" w:hint="eastAsia"/>
          <w:sz w:val="22"/>
        </w:rPr>
        <w:t>、</w:t>
      </w:r>
      <w:r w:rsidRPr="005E5737">
        <w:rPr>
          <w:rFonts w:ascii="微軟正黑體" w:eastAsia="微軟正黑體" w:hAnsi="微軟正黑體" w:cs="Segoe UI" w:hint="eastAsia"/>
          <w:sz w:val="22"/>
        </w:rPr>
        <w:t>百度雲…等)，然後分享一個連結網址(URL)以供</w:t>
      </w:r>
      <w:r w:rsidR="00AA6FB7" w:rsidRPr="005E5737">
        <w:rPr>
          <w:rFonts w:ascii="微軟正黑體" w:eastAsia="微軟正黑體" w:hAnsi="微軟正黑體" w:cs="Segoe UI" w:hint="eastAsia"/>
          <w:sz w:val="22"/>
        </w:rPr>
        <w:t>本計劃的</w:t>
      </w:r>
      <w:r w:rsidRPr="005E5737">
        <w:rPr>
          <w:rFonts w:ascii="微軟正黑體" w:eastAsia="微軟正黑體" w:hAnsi="微軟正黑體" w:cs="Segoe UI" w:hint="eastAsia"/>
          <w:sz w:val="22"/>
        </w:rPr>
        <w:t>秘書處下載所有檔案。</w:t>
      </w:r>
      <w:r w:rsidR="00EC1B98" w:rsidRPr="005E5737">
        <w:rPr>
          <w:rFonts w:ascii="微軟正黑體" w:eastAsia="微軟正黑體" w:hAnsi="微軟正黑體" w:cs="Segoe UI" w:hint="eastAsia"/>
          <w:sz w:val="22"/>
        </w:rPr>
        <w:t>請注意</w:t>
      </w:r>
      <w:r w:rsidR="00C95202" w:rsidRPr="005E5737">
        <w:rPr>
          <w:rFonts w:ascii="微軟正黑體" w:eastAsia="微軟正黑體" w:hAnsi="微軟正黑體" w:cs="Segoe UI" w:hint="eastAsia"/>
          <w:sz w:val="22"/>
        </w:rPr>
        <w:t>主辦機構</w:t>
      </w:r>
      <w:r w:rsidR="00EC1B98" w:rsidRPr="005E5737">
        <w:rPr>
          <w:rFonts w:ascii="微軟正黑體" w:eastAsia="微軟正黑體" w:hAnsi="微軟正黑體" w:cs="Segoe UI" w:hint="eastAsia"/>
          <w:sz w:val="22"/>
        </w:rPr>
        <w:t>不會負責各</w:t>
      </w:r>
      <w:r w:rsidR="00147315" w:rsidRPr="005E5737">
        <w:rPr>
          <w:rFonts w:ascii="微軟正黑體" w:eastAsia="微軟正黑體" w:hAnsi="微軟正黑體" w:cs="Segoe UI" w:hint="eastAsia"/>
          <w:sz w:val="22"/>
        </w:rPr>
        <w:t>報名公司</w:t>
      </w:r>
      <w:r w:rsidR="00EC1B98" w:rsidRPr="005E5737">
        <w:rPr>
          <w:rFonts w:ascii="微軟正黑體" w:eastAsia="微軟正黑體" w:hAnsi="微軟正黑體" w:cs="Segoe UI" w:hint="eastAsia"/>
          <w:sz w:val="22"/>
        </w:rPr>
        <w:t>上載到</w:t>
      </w:r>
      <w:r w:rsidR="00147315" w:rsidRPr="005E5737">
        <w:rPr>
          <w:rFonts w:ascii="微軟正黑體" w:eastAsia="微軟正黑體" w:hAnsi="微軟正黑體" w:cs="Segoe UI" w:hint="eastAsia"/>
          <w:sz w:val="22"/>
        </w:rPr>
        <w:t>雲端平台上</w:t>
      </w:r>
      <w:r w:rsidR="00147315" w:rsidRPr="005E5737">
        <w:rPr>
          <w:rFonts w:ascii="微軟正黑體" w:eastAsia="微軟正黑體" w:hAnsi="微軟正黑體" w:cs="Segoe UI" w:hint="eastAsia"/>
          <w:sz w:val="22"/>
          <w:lang w:eastAsia="zh-HK"/>
        </w:rPr>
        <w:t>的參加文件</w:t>
      </w:r>
      <w:r w:rsidR="00147315" w:rsidRPr="005E5737">
        <w:rPr>
          <w:rFonts w:ascii="微軟正黑體" w:eastAsia="微軟正黑體" w:hAnsi="微軟正黑體" w:cs="Segoe UI" w:hint="eastAsia"/>
          <w:sz w:val="22"/>
          <w:lang w:eastAsia="zh-HK"/>
        </w:rPr>
        <w:lastRenderedPageBreak/>
        <w:t>之資訊安全。</w:t>
      </w:r>
    </w:p>
    <w:p w14:paraId="222CDC48" w14:textId="460D0306" w:rsidR="00A707D9" w:rsidRPr="005E5737" w:rsidRDefault="00F173CC" w:rsidP="003D4FAE">
      <w:pPr>
        <w:pStyle w:val="a8"/>
        <w:numPr>
          <w:ilvl w:val="0"/>
          <w:numId w:val="27"/>
        </w:numPr>
        <w:spacing w:line="400" w:lineRule="exact"/>
        <w:ind w:leftChars="0"/>
        <w:jc w:val="both"/>
        <w:rPr>
          <w:rFonts w:ascii="微軟正黑體" w:eastAsia="微軟正黑體" w:hAnsi="微軟正黑體" w:cs="Segoe UI"/>
          <w:sz w:val="22"/>
        </w:rPr>
      </w:pPr>
      <w:r w:rsidRPr="005E5737">
        <w:rPr>
          <w:rFonts w:ascii="微軟正黑體" w:eastAsia="微軟正黑體" w:hAnsi="微軟正黑體" w:cs="Segoe UI" w:hint="eastAsia"/>
          <w:sz w:val="22"/>
        </w:rPr>
        <w:t>申請表格及附加文件內的個人資料將由主辦機構（</w:t>
      </w:r>
      <w:r w:rsidR="00444024" w:rsidRPr="005E5737">
        <w:rPr>
          <w:rFonts w:ascii="微軟正黑體" w:eastAsia="微軟正黑體" w:hAnsi="微軟正黑體" w:cs="Segoe UI" w:hint="eastAsia"/>
          <w:sz w:val="22"/>
        </w:rPr>
        <w:t>香港數碼娛樂協會</w:t>
      </w:r>
      <w:r w:rsidRPr="005E5737">
        <w:rPr>
          <w:rFonts w:ascii="微軟正黑體" w:eastAsia="微軟正黑體" w:hAnsi="微軟正黑體" w:cs="Segoe UI" w:hint="eastAsia"/>
          <w:sz w:val="22"/>
        </w:rPr>
        <w:t>）及</w:t>
      </w:r>
      <w:r w:rsidR="00AA6FB7" w:rsidRPr="005E5737">
        <w:rPr>
          <w:rFonts w:ascii="微軟正黑體" w:eastAsia="微軟正黑體" w:hAnsi="微軟正黑體" w:cs="Segoe UI" w:hint="eastAsia"/>
          <w:sz w:val="22"/>
        </w:rPr>
        <w:t>本</w:t>
      </w:r>
      <w:r w:rsidRPr="005E5737">
        <w:rPr>
          <w:rFonts w:ascii="微軟正黑體" w:eastAsia="微軟正黑體" w:hAnsi="微軟正黑體" w:cs="Segoe UI" w:hint="eastAsia"/>
          <w:sz w:val="22"/>
        </w:rPr>
        <w:t>計劃的秘書處用作處理申請之用。</w:t>
      </w:r>
      <w:r w:rsidR="00A707D9" w:rsidRPr="005E5737">
        <w:rPr>
          <w:rFonts w:ascii="微軟正黑體" w:eastAsia="微軟正黑體" w:hAnsi="微軟正黑體" w:cs="Segoe UI" w:hint="eastAsia"/>
          <w:sz w:val="22"/>
        </w:rPr>
        <w:t>如欲取得或更改個人資料，請聯絡</w:t>
      </w:r>
      <w:r w:rsidR="00444024" w:rsidRPr="005E5737">
        <w:rPr>
          <w:rFonts w:ascii="微軟正黑體" w:eastAsia="微軟正黑體" w:hAnsi="微軟正黑體" w:cs="Segoe UI" w:hint="eastAsia"/>
          <w:sz w:val="22"/>
        </w:rPr>
        <w:t>香港數碼娛樂協會</w:t>
      </w:r>
      <w:r w:rsidR="00A707D9" w:rsidRPr="005E5737">
        <w:rPr>
          <w:rFonts w:ascii="微軟正黑體" w:eastAsia="微軟正黑體" w:hAnsi="微軟正黑體" w:cs="Segoe UI" w:hint="eastAsia"/>
          <w:sz w:val="22"/>
        </w:rPr>
        <w:t>或「</w:t>
      </w:r>
      <w:r w:rsidR="00444024" w:rsidRPr="005E5737">
        <w:rPr>
          <w:rFonts w:ascii="微軟正黑體" w:eastAsia="微軟正黑體" w:hAnsi="微軟正黑體" w:cs="Segoe UI" w:hint="eastAsia"/>
          <w:sz w:val="22"/>
        </w:rPr>
        <w:t>香港遊戲優化和推廣計劃</w:t>
      </w:r>
      <w:r w:rsidR="00A707D9" w:rsidRPr="005E5737">
        <w:rPr>
          <w:rFonts w:ascii="微軟正黑體" w:eastAsia="微軟正黑體" w:hAnsi="微軟正黑體" w:cs="Segoe UI" w:hint="eastAsia"/>
          <w:sz w:val="22"/>
        </w:rPr>
        <w:t>」秘書處。</w:t>
      </w:r>
    </w:p>
    <w:p w14:paraId="2E0B8941" w14:textId="4515191F" w:rsidR="00A707D9" w:rsidRPr="005E5737" w:rsidRDefault="00A707D9" w:rsidP="003D4FAE">
      <w:pPr>
        <w:pStyle w:val="a8"/>
        <w:numPr>
          <w:ilvl w:val="0"/>
          <w:numId w:val="27"/>
        </w:numPr>
        <w:spacing w:line="400" w:lineRule="exact"/>
        <w:ind w:leftChars="0" w:left="482" w:hanging="482"/>
        <w:jc w:val="both"/>
        <w:rPr>
          <w:rFonts w:ascii="微軟正黑體" w:eastAsia="微軟正黑體" w:hAnsi="微軟正黑體" w:cs="Segoe UI"/>
          <w:sz w:val="22"/>
        </w:rPr>
      </w:pPr>
      <w:r w:rsidRPr="005E5737">
        <w:rPr>
          <w:rFonts w:ascii="微軟正黑體" w:eastAsia="微軟正黑體" w:hAnsi="微軟正黑體" w:cs="Segoe UI" w:hint="eastAsia"/>
          <w:sz w:val="22"/>
        </w:rPr>
        <w:t>遞交申請將被視作允許主辦單位上載</w:t>
      </w:r>
      <w:r w:rsidR="00444024" w:rsidRPr="005E5737">
        <w:rPr>
          <w:rFonts w:ascii="微軟正黑體" w:eastAsia="微軟正黑體" w:hAnsi="微軟正黑體" w:cs="Segoe UI" w:hint="eastAsia"/>
          <w:sz w:val="22"/>
        </w:rPr>
        <w:t>申請資料</w:t>
      </w:r>
      <w:r w:rsidRPr="005E5737">
        <w:rPr>
          <w:rFonts w:ascii="微軟正黑體" w:eastAsia="微軟正黑體" w:hAnsi="微軟正黑體" w:cs="Segoe UI" w:hint="eastAsia"/>
          <w:sz w:val="22"/>
        </w:rPr>
        <w:t>至</w:t>
      </w:r>
      <w:r w:rsidR="00444024" w:rsidRPr="005E5737">
        <w:rPr>
          <w:rFonts w:ascii="微軟正黑體" w:eastAsia="微軟正黑體" w:hAnsi="微軟正黑體" w:cs="Segoe UI" w:hint="eastAsia"/>
          <w:sz w:val="22"/>
        </w:rPr>
        <w:t>本</w:t>
      </w:r>
      <w:r w:rsidRPr="005E5737">
        <w:rPr>
          <w:rFonts w:ascii="微軟正黑體" w:eastAsia="微軟正黑體" w:hAnsi="微軟正黑體" w:cs="Segoe UI" w:hint="eastAsia"/>
          <w:sz w:val="22"/>
        </w:rPr>
        <w:t>計劃網站中。</w:t>
      </w:r>
    </w:p>
    <w:p w14:paraId="69C77D25" w14:textId="764565B4" w:rsidR="000A6445" w:rsidRPr="00207191" w:rsidRDefault="000A6445" w:rsidP="003D4FAE">
      <w:pPr>
        <w:pStyle w:val="a8"/>
        <w:numPr>
          <w:ilvl w:val="0"/>
          <w:numId w:val="27"/>
        </w:numPr>
        <w:spacing w:line="400" w:lineRule="exact"/>
        <w:ind w:leftChars="0"/>
        <w:jc w:val="both"/>
        <w:rPr>
          <w:rFonts w:ascii="微軟正黑體" w:eastAsia="微軟正黑體" w:hAnsi="微軟正黑體" w:cs="Segoe UI"/>
          <w:sz w:val="22"/>
        </w:rPr>
      </w:pPr>
      <w:r w:rsidRPr="005E5737">
        <w:rPr>
          <w:rFonts w:ascii="微軟正黑體" w:eastAsia="微軟正黑體" w:hAnsi="微軟正黑體" w:cs="Segoe UI" w:hint="eastAsia"/>
          <w:sz w:val="22"/>
        </w:rPr>
        <w:t>不論獲選與否，所有申請者都會於</w:t>
      </w:r>
      <w:r w:rsidR="000943E5" w:rsidRPr="004A677B">
        <w:rPr>
          <w:rFonts w:ascii="微軟正黑體" w:eastAsia="微軟正黑體" w:hAnsi="微軟正黑體" w:cs="Segoe UI" w:hint="eastAsia"/>
          <w:b/>
          <w:bCs/>
          <w:sz w:val="22"/>
        </w:rPr>
        <w:t>202</w:t>
      </w:r>
      <w:r w:rsidR="000943E5">
        <w:rPr>
          <w:rFonts w:ascii="微軟正黑體" w:eastAsia="微軟正黑體" w:hAnsi="微軟正黑體" w:cs="Segoe UI" w:hint="eastAsia"/>
          <w:b/>
          <w:bCs/>
          <w:sz w:val="22"/>
        </w:rPr>
        <w:t>6</w:t>
      </w:r>
      <w:r w:rsidR="00834690" w:rsidRPr="004A677B">
        <w:rPr>
          <w:rFonts w:ascii="微軟正黑體" w:eastAsia="微軟正黑體" w:hAnsi="微軟正黑體" w:cs="Segoe UI" w:hint="eastAsia"/>
          <w:b/>
          <w:bCs/>
          <w:sz w:val="22"/>
        </w:rPr>
        <w:t>年3月</w:t>
      </w:r>
      <w:r w:rsidR="00CB1604">
        <w:rPr>
          <w:rFonts w:ascii="微軟正黑體" w:eastAsia="微軟正黑體" w:hAnsi="微軟正黑體" w:cs="Segoe UI" w:hint="eastAsia"/>
          <w:b/>
          <w:bCs/>
          <w:sz w:val="22"/>
        </w:rPr>
        <w:t>20</w:t>
      </w:r>
      <w:r w:rsidR="00834690" w:rsidRPr="004A677B">
        <w:rPr>
          <w:rFonts w:ascii="微軟正黑體" w:eastAsia="微軟正黑體" w:hAnsi="微軟正黑體" w:cs="Segoe UI" w:hint="eastAsia"/>
          <w:b/>
          <w:bCs/>
          <w:sz w:val="22"/>
        </w:rPr>
        <w:t>日</w:t>
      </w:r>
      <w:r w:rsidRPr="005E5737">
        <w:rPr>
          <w:rFonts w:ascii="微軟正黑體" w:eastAsia="微軟正黑體" w:hAnsi="微軟正黑體" w:cs="Segoe UI" w:hint="eastAsia"/>
          <w:sz w:val="22"/>
        </w:rPr>
        <w:t>或之前收到</w:t>
      </w:r>
      <w:r w:rsidRPr="00207191">
        <w:rPr>
          <w:rFonts w:ascii="微軟正黑體" w:eastAsia="微軟正黑體" w:hAnsi="微軟正黑體" w:cs="Segoe UI" w:hint="eastAsia"/>
          <w:sz w:val="22"/>
        </w:rPr>
        <w:t>電郵通知。</w:t>
      </w:r>
    </w:p>
    <w:p w14:paraId="1EC639AC" w14:textId="77777777" w:rsidR="000A6445" w:rsidRPr="00207191" w:rsidRDefault="000A6445">
      <w:pPr>
        <w:widowControl/>
        <w:rPr>
          <w:rFonts w:ascii="微軟正黑體" w:eastAsia="微軟正黑體" w:hAnsi="微軟正黑體" w:cs="Segoe UI"/>
          <w:b/>
          <w:sz w:val="28"/>
          <w:szCs w:val="28"/>
        </w:rPr>
      </w:pPr>
      <w:r w:rsidRPr="00207191">
        <w:rPr>
          <w:rFonts w:ascii="微軟正黑體" w:eastAsia="微軟正黑體" w:hAnsi="微軟正黑體" w:cs="Segoe UI"/>
          <w:b/>
          <w:sz w:val="28"/>
          <w:szCs w:val="28"/>
        </w:rPr>
        <w:br w:type="page"/>
      </w:r>
    </w:p>
    <w:p w14:paraId="04CDB1FF" w14:textId="6ABDDB21" w:rsidR="00F173CC" w:rsidRPr="00207191" w:rsidRDefault="00CF5572" w:rsidP="00F173CC">
      <w:pPr>
        <w:pBdr>
          <w:bottom w:val="single" w:sz="6" w:space="1" w:color="auto"/>
        </w:pBd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b/>
          <w:sz w:val="28"/>
          <w:szCs w:val="28"/>
        </w:rPr>
      </w:pPr>
      <w:r>
        <w:rPr>
          <w:rFonts w:ascii="微軟正黑體" w:eastAsia="微軟正黑體" w:hAnsi="微軟正黑體" w:cs="Segoe UI" w:hint="eastAsia"/>
          <w:b/>
          <w:sz w:val="28"/>
        </w:rPr>
        <w:lastRenderedPageBreak/>
        <w:t>時間表</w:t>
      </w:r>
    </w:p>
    <w:p w14:paraId="05D879DF" w14:textId="77777777" w:rsidR="00013D67" w:rsidRPr="00207191" w:rsidRDefault="00013D67" w:rsidP="00F173CC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2"/>
        </w:rPr>
      </w:pPr>
    </w:p>
    <w:p w14:paraId="62322966" w14:textId="5E831776" w:rsidR="00F173CC" w:rsidRPr="00207191" w:rsidRDefault="00F173CC" w:rsidP="00F173CC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2"/>
        </w:rPr>
      </w:pPr>
      <w:r w:rsidRPr="00207191">
        <w:rPr>
          <w:rFonts w:ascii="微軟正黑體" w:eastAsia="微軟正黑體" w:hAnsi="微軟正黑體" w:cs="Segoe UI" w:hint="eastAsia"/>
          <w:sz w:val="22"/>
        </w:rPr>
        <w:t>注意：主辦機構可能會按計劃實際情況更改以下日期。如以下日期有任何更改，</w:t>
      </w:r>
      <w:r w:rsidR="00013D67" w:rsidRPr="00207191">
        <w:rPr>
          <w:rFonts w:ascii="微軟正黑體" w:eastAsia="微軟正黑體" w:hAnsi="微軟正黑體" w:cs="Segoe UI" w:hint="eastAsia"/>
          <w:sz w:val="22"/>
        </w:rPr>
        <w:t>將</w:t>
      </w:r>
      <w:r w:rsidRPr="00207191">
        <w:rPr>
          <w:rFonts w:ascii="微軟正黑體" w:eastAsia="微軟正黑體" w:hAnsi="微軟正黑體" w:cs="Segoe UI" w:hint="eastAsia"/>
          <w:sz w:val="22"/>
        </w:rPr>
        <w:t>會在大會網站</w:t>
      </w:r>
      <w:r w:rsidR="00013D67" w:rsidRPr="00207191">
        <w:rPr>
          <w:rFonts w:ascii="微軟正黑體" w:eastAsia="微軟正黑體" w:hAnsi="微軟正黑體" w:cs="Segoe UI" w:hint="eastAsia"/>
          <w:sz w:val="22"/>
        </w:rPr>
        <w:t>內</w:t>
      </w:r>
      <w:r w:rsidRPr="00207191">
        <w:rPr>
          <w:rFonts w:ascii="微軟正黑體" w:eastAsia="微軟正黑體" w:hAnsi="微軟正黑體" w:cs="Segoe UI" w:hint="eastAsia"/>
          <w:sz w:val="22"/>
        </w:rPr>
        <w:t>公</w:t>
      </w:r>
      <w:r w:rsidR="003D4FAE" w:rsidRPr="00207191">
        <w:rPr>
          <w:rFonts w:ascii="微軟正黑體" w:eastAsia="微軟正黑體" w:hAnsi="微軟正黑體" w:cs="Segoe UI" w:hint="eastAsia"/>
          <w:sz w:val="22"/>
        </w:rPr>
        <w:t>布</w:t>
      </w:r>
      <w:r w:rsidRPr="00207191">
        <w:rPr>
          <w:rFonts w:ascii="微軟正黑體" w:eastAsia="微軟正黑體" w:hAnsi="微軟正黑體" w:cs="Segoe UI" w:hint="eastAsia"/>
          <w:sz w:val="22"/>
        </w:rPr>
        <w:t>。</w:t>
      </w:r>
    </w:p>
    <w:p w14:paraId="396B1CE0" w14:textId="77777777" w:rsidR="00267A2F" w:rsidRPr="00207191" w:rsidRDefault="00267A2F" w:rsidP="00F173CC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173CC" w:rsidRPr="00207191" w14:paraId="6CA603D8" w14:textId="77777777" w:rsidTr="00267A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28" w:type="dxa"/>
          </w:tcPr>
          <w:p w14:paraId="5D3F89A7" w14:textId="77777777" w:rsidR="00F173CC" w:rsidRPr="00207191" w:rsidRDefault="00F173CC" w:rsidP="00F173CC">
            <w:pPr>
              <w:tabs>
                <w:tab w:val="left" w:pos="1020"/>
              </w:tabs>
              <w:spacing w:line="360" w:lineRule="exact"/>
              <w:jc w:val="both"/>
              <w:rPr>
                <w:rFonts w:ascii="微軟正黑體" w:eastAsia="微軟正黑體" w:hAnsi="微軟正黑體" w:cs="Segoe UI"/>
                <w:sz w:val="22"/>
                <w:lang w:eastAsia="zh-CN"/>
              </w:rPr>
            </w:pPr>
            <w:r w:rsidRPr="00207191">
              <w:rPr>
                <w:rFonts w:ascii="微軟正黑體" w:eastAsia="微軟正黑體" w:hAnsi="微軟正黑體" w:cs="Segoe UI" w:hint="eastAsia"/>
                <w:sz w:val="22"/>
                <w:lang w:eastAsia="zh-CN"/>
              </w:rPr>
              <w:t>活動</w:t>
            </w:r>
          </w:p>
        </w:tc>
        <w:tc>
          <w:tcPr>
            <w:tcW w:w="5228" w:type="dxa"/>
          </w:tcPr>
          <w:p w14:paraId="6990A20F" w14:textId="77777777" w:rsidR="00F173CC" w:rsidRPr="00207191" w:rsidRDefault="00F173CC" w:rsidP="00F173CC">
            <w:pPr>
              <w:tabs>
                <w:tab w:val="left" w:pos="1020"/>
              </w:tabs>
              <w:spacing w:line="36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Segoe UI"/>
                <w:sz w:val="22"/>
              </w:rPr>
            </w:pPr>
            <w:r w:rsidRPr="00207191">
              <w:rPr>
                <w:rFonts w:ascii="微軟正黑體" w:eastAsia="微軟正黑體" w:hAnsi="微軟正黑體" w:cs="Segoe UI" w:hint="eastAsia"/>
                <w:sz w:val="22"/>
              </w:rPr>
              <w:t>日期</w:t>
            </w:r>
          </w:p>
        </w:tc>
      </w:tr>
      <w:tr w:rsidR="0086119C" w:rsidRPr="00207191" w14:paraId="725EE8BA" w14:textId="77777777" w:rsidTr="00267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37EE72F9" w14:textId="0B107D2F" w:rsidR="0086119C" w:rsidRPr="00207191" w:rsidRDefault="0086119C" w:rsidP="0086119C">
            <w:pPr>
              <w:tabs>
                <w:tab w:val="left" w:pos="1020"/>
              </w:tabs>
              <w:spacing w:line="360" w:lineRule="exact"/>
              <w:jc w:val="both"/>
              <w:rPr>
                <w:rFonts w:ascii="微軟正黑體" w:eastAsia="微軟正黑體" w:hAnsi="微軟正黑體" w:cs="Segoe UI"/>
                <w:sz w:val="22"/>
              </w:rPr>
            </w:pPr>
            <w:r w:rsidRPr="0086119C">
              <w:rPr>
                <w:rFonts w:ascii="微軟正黑體" w:eastAsia="微軟正黑體" w:hAnsi="微軟正黑體" w:cs="Segoe UI"/>
                <w:sz w:val="22"/>
              </w:rPr>
              <w:t>計劃接受報</w:t>
            </w:r>
            <w:r w:rsidRPr="0086119C">
              <w:rPr>
                <w:rFonts w:ascii="微軟正黑體" w:eastAsia="微軟正黑體" w:hAnsi="微軟正黑體" w:cs="Segoe UI" w:hint="eastAsia"/>
                <w:sz w:val="22"/>
              </w:rPr>
              <w:t>名</w:t>
            </w:r>
          </w:p>
        </w:tc>
        <w:tc>
          <w:tcPr>
            <w:tcW w:w="5228" w:type="dxa"/>
          </w:tcPr>
          <w:p w14:paraId="51BD9DE3" w14:textId="56738B97" w:rsidR="0086119C" w:rsidRPr="0086119C" w:rsidRDefault="000943E5" w:rsidP="0086119C">
            <w:pPr>
              <w:tabs>
                <w:tab w:val="left" w:pos="1020"/>
              </w:tabs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Segoe UI"/>
                <w:b/>
                <w:bCs/>
                <w:sz w:val="22"/>
              </w:rPr>
            </w:pPr>
            <w:r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>202</w:t>
            </w:r>
            <w:r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6</w:t>
            </w:r>
            <w:r w:rsidR="0086119C"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年</w:t>
            </w:r>
            <w:r w:rsidR="0086119C"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>1</w:t>
            </w:r>
            <w:r w:rsidR="0086119C"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⽉</w:t>
            </w:r>
          </w:p>
        </w:tc>
      </w:tr>
      <w:tr w:rsidR="0086119C" w:rsidRPr="00207191" w14:paraId="6C5A5CDF" w14:textId="77777777" w:rsidTr="00267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077187A6" w14:textId="124EFDAC" w:rsidR="0086119C" w:rsidRPr="00207191" w:rsidRDefault="0086119C" w:rsidP="0086119C">
            <w:pPr>
              <w:tabs>
                <w:tab w:val="num" w:pos="720"/>
                <w:tab w:val="left" w:pos="1020"/>
              </w:tabs>
              <w:spacing w:line="360" w:lineRule="exact"/>
              <w:jc w:val="both"/>
              <w:rPr>
                <w:rFonts w:ascii="微軟正黑體" w:eastAsia="微軟正黑體" w:hAnsi="微軟正黑體" w:cs="Segoe UI"/>
                <w:sz w:val="22"/>
              </w:rPr>
            </w:pPr>
            <w:r w:rsidRPr="0086119C">
              <w:rPr>
                <w:rFonts w:ascii="微軟正黑體" w:eastAsia="微軟正黑體" w:hAnsi="微軟正黑體" w:cs="Segoe UI" w:hint="eastAsia"/>
                <w:sz w:val="22"/>
              </w:rPr>
              <w:t>計劃簡介會</w:t>
            </w:r>
          </w:p>
        </w:tc>
        <w:tc>
          <w:tcPr>
            <w:tcW w:w="5228" w:type="dxa"/>
          </w:tcPr>
          <w:p w14:paraId="296D9784" w14:textId="3D183322" w:rsidR="0086119C" w:rsidRPr="0086119C" w:rsidRDefault="000943E5" w:rsidP="0086119C">
            <w:pPr>
              <w:tabs>
                <w:tab w:val="left" w:pos="1020"/>
              </w:tabs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Segoe UI"/>
                <w:b/>
                <w:bCs/>
                <w:sz w:val="22"/>
              </w:rPr>
            </w:pPr>
            <w:r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>202</w:t>
            </w:r>
            <w:r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6</w:t>
            </w:r>
            <w:r w:rsidR="0086119C"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年</w:t>
            </w:r>
            <w:r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>1</w:t>
            </w:r>
            <w:r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⽉</w:t>
            </w:r>
            <w:r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26</w:t>
            </w:r>
            <w:r w:rsid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日</w:t>
            </w:r>
            <w:r w:rsidR="00BB4DC2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及</w:t>
            </w:r>
            <w:r w:rsid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年</w:t>
            </w:r>
            <w:r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2月9</w:t>
            </w:r>
            <w:r w:rsid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日</w:t>
            </w:r>
            <w:r w:rsidR="00046B04" w:rsidRPr="00046B04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（線上</w:t>
            </w:r>
            <w:r w:rsidR="00046B04">
              <w:rPr>
                <w:rFonts w:ascii="微軟正黑體" w:eastAsia="微軟正黑體" w:hAnsi="微軟正黑體" w:cs="Segoe UI"/>
                <w:b/>
                <w:bCs/>
                <w:sz w:val="22"/>
              </w:rPr>
              <w:t>）</w:t>
            </w:r>
          </w:p>
        </w:tc>
      </w:tr>
      <w:tr w:rsidR="0086119C" w:rsidRPr="00207191" w14:paraId="60F13872" w14:textId="77777777" w:rsidTr="007B5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5F272C30" w14:textId="781E0406" w:rsidR="0086119C" w:rsidRPr="00207191" w:rsidRDefault="0086119C" w:rsidP="0086119C">
            <w:pPr>
              <w:tabs>
                <w:tab w:val="left" w:pos="1020"/>
              </w:tabs>
              <w:spacing w:line="360" w:lineRule="exact"/>
              <w:jc w:val="both"/>
              <w:rPr>
                <w:rFonts w:ascii="微軟正黑體" w:eastAsia="微軟正黑體" w:hAnsi="微軟正黑體" w:cs="Segoe UI"/>
                <w:sz w:val="22"/>
              </w:rPr>
            </w:pPr>
            <w:r w:rsidRPr="0086119C">
              <w:rPr>
                <w:rFonts w:ascii="微軟正黑體" w:eastAsia="微軟正黑體" w:hAnsi="微軟正黑體" w:cs="Segoe UI" w:hint="eastAsia"/>
                <w:sz w:val="22"/>
              </w:rPr>
              <w:t>計劃截止報名</w:t>
            </w:r>
          </w:p>
        </w:tc>
        <w:tc>
          <w:tcPr>
            <w:tcW w:w="5228" w:type="dxa"/>
          </w:tcPr>
          <w:p w14:paraId="7CD70BEB" w14:textId="72F88C4D" w:rsidR="0086119C" w:rsidRPr="0086119C" w:rsidRDefault="000943E5" w:rsidP="0086119C">
            <w:pPr>
              <w:tabs>
                <w:tab w:val="left" w:pos="1020"/>
              </w:tabs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Segoe UI"/>
                <w:b/>
                <w:bCs/>
                <w:sz w:val="22"/>
              </w:rPr>
            </w:pPr>
            <w:r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>202</w:t>
            </w:r>
            <w:r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6</w:t>
            </w:r>
            <w:r w:rsidR="0086119C"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年</w:t>
            </w:r>
            <w:r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2</w:t>
            </w:r>
            <w:r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⽉</w:t>
            </w:r>
            <w:r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24</w:t>
            </w:r>
            <w:r w:rsidR="00BB4DC2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日</w:t>
            </w:r>
          </w:p>
        </w:tc>
      </w:tr>
      <w:tr w:rsidR="0086119C" w:rsidRPr="00207191" w14:paraId="4B02DF11" w14:textId="77777777" w:rsidTr="00267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5E6A3769" w14:textId="032B567E" w:rsidR="0086119C" w:rsidRPr="00E67178" w:rsidRDefault="00AE4DFE" w:rsidP="0086119C">
            <w:pPr>
              <w:tabs>
                <w:tab w:val="left" w:pos="1020"/>
              </w:tabs>
              <w:spacing w:line="360" w:lineRule="exact"/>
              <w:jc w:val="both"/>
              <w:rPr>
                <w:rFonts w:ascii="微軟正黑體" w:eastAsia="微軟正黑體" w:hAnsi="微軟正黑體" w:cs="Segoe UI"/>
                <w:sz w:val="22"/>
              </w:rPr>
            </w:pPr>
            <w:r w:rsidRPr="00E67178">
              <w:rPr>
                <w:rFonts w:ascii="微軟正黑體" w:eastAsia="微軟正黑體" w:hAnsi="微軟正黑體" w:cs="Segoe UI" w:hint="eastAsia"/>
                <w:sz w:val="22"/>
              </w:rPr>
              <w:t>評審面試、</w:t>
            </w:r>
            <w:r w:rsidR="0086119C" w:rsidRPr="00E67178">
              <w:rPr>
                <w:rFonts w:ascii="微軟正黑體" w:eastAsia="微軟正黑體" w:hAnsi="微軟正黑體" w:cs="Segoe UI" w:hint="eastAsia"/>
                <w:sz w:val="22"/>
              </w:rPr>
              <w:t>選出合資格的參與公司</w:t>
            </w:r>
          </w:p>
        </w:tc>
        <w:tc>
          <w:tcPr>
            <w:tcW w:w="5228" w:type="dxa"/>
          </w:tcPr>
          <w:p w14:paraId="2BDCA717" w14:textId="79FAA10A" w:rsidR="0086119C" w:rsidRPr="00E67178" w:rsidRDefault="000943E5" w:rsidP="0086119C">
            <w:pPr>
              <w:tabs>
                <w:tab w:val="left" w:pos="1020"/>
              </w:tabs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Segoe UI"/>
                <w:b/>
                <w:bCs/>
                <w:sz w:val="22"/>
              </w:rPr>
            </w:pPr>
            <w:r w:rsidRPr="00E67178">
              <w:rPr>
                <w:rFonts w:ascii="微軟正黑體" w:eastAsia="微軟正黑體" w:hAnsi="微軟正黑體" w:cs="Segoe UI"/>
                <w:b/>
                <w:bCs/>
                <w:sz w:val="22"/>
              </w:rPr>
              <w:t>202</w:t>
            </w:r>
            <w:r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6</w:t>
            </w:r>
            <w:r w:rsidR="00BB4DC2" w:rsidRPr="00E67178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年3⽉</w:t>
            </w:r>
            <w:r w:rsidR="00AA75DA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中</w:t>
            </w:r>
            <w:r w:rsidR="00CB1604">
              <w:rPr>
                <w:rFonts w:ascii="微軟正黑體" w:eastAsia="微軟正黑體" w:hAnsi="微軟正黑體" w:cs="Segoe UI"/>
                <w:b/>
                <w:bCs/>
                <w:sz w:val="22"/>
              </w:rPr>
              <w:t>(</w:t>
            </w:r>
            <w:r w:rsidR="00CB1604" w:rsidRPr="001D3A72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待定</w:t>
            </w:r>
            <w:r w:rsidR="00CB1604">
              <w:rPr>
                <w:rFonts w:ascii="微軟正黑體" w:eastAsia="微軟正黑體" w:hAnsi="微軟正黑體" w:cs="Segoe UI"/>
                <w:b/>
                <w:bCs/>
                <w:sz w:val="22"/>
              </w:rPr>
              <w:t>)</w:t>
            </w:r>
          </w:p>
        </w:tc>
      </w:tr>
      <w:tr w:rsidR="0086119C" w:rsidRPr="00207191" w14:paraId="0E943E4A" w14:textId="77777777" w:rsidTr="00267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4834747B" w14:textId="1CE5A5D9" w:rsidR="0086119C" w:rsidRPr="00E67178" w:rsidRDefault="0086119C" w:rsidP="0086119C">
            <w:pPr>
              <w:tabs>
                <w:tab w:val="left" w:pos="1020"/>
              </w:tabs>
              <w:spacing w:line="360" w:lineRule="exact"/>
              <w:jc w:val="both"/>
              <w:rPr>
                <w:rFonts w:ascii="微軟正黑體" w:eastAsia="微軟正黑體" w:hAnsi="微軟正黑體" w:cs="Segoe UI"/>
                <w:sz w:val="22"/>
              </w:rPr>
            </w:pPr>
            <w:r w:rsidRPr="00E67178">
              <w:rPr>
                <w:rFonts w:ascii="微軟正黑體" w:eastAsia="微軟正黑體" w:hAnsi="微軟正黑體" w:cs="Segoe UI" w:hint="eastAsia"/>
                <w:sz w:val="22"/>
              </w:rPr>
              <w:t>公布面試結果</w:t>
            </w:r>
          </w:p>
        </w:tc>
        <w:tc>
          <w:tcPr>
            <w:tcW w:w="5228" w:type="dxa"/>
          </w:tcPr>
          <w:p w14:paraId="1F655C57" w14:textId="5420E0E1" w:rsidR="0086119C" w:rsidRPr="00E67178" w:rsidRDefault="000943E5" w:rsidP="0086119C">
            <w:pPr>
              <w:tabs>
                <w:tab w:val="left" w:pos="1020"/>
              </w:tabs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Segoe UI"/>
                <w:b/>
                <w:bCs/>
                <w:sz w:val="22"/>
              </w:rPr>
            </w:pPr>
            <w:r w:rsidRPr="00E67178">
              <w:rPr>
                <w:rFonts w:ascii="微軟正黑體" w:eastAsia="微軟正黑體" w:hAnsi="微軟正黑體" w:cs="Segoe UI"/>
                <w:b/>
                <w:bCs/>
                <w:sz w:val="22"/>
              </w:rPr>
              <w:t>202</w:t>
            </w:r>
            <w:r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6</w:t>
            </w:r>
            <w:r w:rsidR="00BB4DC2" w:rsidRPr="00E67178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年3⽉</w:t>
            </w:r>
            <w:r w:rsidR="00046B04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中</w:t>
            </w:r>
            <w:r w:rsidR="00CB1604">
              <w:rPr>
                <w:rFonts w:ascii="微軟正黑體" w:eastAsia="微軟正黑體" w:hAnsi="微軟正黑體" w:cs="Segoe UI"/>
                <w:b/>
                <w:bCs/>
                <w:sz w:val="22"/>
              </w:rPr>
              <w:t>(</w:t>
            </w:r>
            <w:r w:rsidR="00CB1604" w:rsidRPr="001D3A72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待定</w:t>
            </w:r>
            <w:r w:rsidR="00CB1604">
              <w:rPr>
                <w:rFonts w:ascii="微軟正黑體" w:eastAsia="微軟正黑體" w:hAnsi="微軟正黑體" w:cs="Segoe UI"/>
                <w:b/>
                <w:bCs/>
                <w:sz w:val="22"/>
              </w:rPr>
              <w:t>)</w:t>
            </w:r>
          </w:p>
        </w:tc>
      </w:tr>
      <w:tr w:rsidR="0086119C" w:rsidRPr="00207191" w14:paraId="3F6BC56E" w14:textId="77777777" w:rsidTr="007C44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796C95E8" w14:textId="58DF18D5" w:rsidR="0086119C" w:rsidRPr="00207191" w:rsidRDefault="0086119C" w:rsidP="0086119C">
            <w:pPr>
              <w:tabs>
                <w:tab w:val="left" w:pos="1020"/>
              </w:tabs>
              <w:spacing w:line="360" w:lineRule="exact"/>
              <w:jc w:val="both"/>
              <w:rPr>
                <w:rFonts w:ascii="微軟正黑體" w:eastAsia="微軟正黑體" w:hAnsi="微軟正黑體" w:cs="Segoe UI"/>
                <w:sz w:val="22"/>
              </w:rPr>
            </w:pPr>
            <w:r w:rsidRPr="0086119C">
              <w:rPr>
                <w:rFonts w:ascii="微軟正黑體" w:eastAsia="微軟正黑體" w:hAnsi="微軟正黑體" w:cs="Segoe UI" w:hint="eastAsia"/>
                <w:sz w:val="22"/>
              </w:rPr>
              <w:t>培訓課程</w:t>
            </w:r>
            <w:r w:rsidRPr="0086119C">
              <w:rPr>
                <w:rFonts w:ascii="微軟正黑體" w:eastAsia="微軟正黑體" w:hAnsi="微軟正黑體" w:cs="Segoe UI"/>
                <w:sz w:val="22"/>
              </w:rPr>
              <w:t xml:space="preserve"> </w:t>
            </w:r>
          </w:p>
        </w:tc>
        <w:tc>
          <w:tcPr>
            <w:tcW w:w="5228" w:type="dxa"/>
          </w:tcPr>
          <w:p w14:paraId="55BFF01F" w14:textId="461E47E5" w:rsidR="0086119C" w:rsidRPr="0086119C" w:rsidRDefault="000943E5" w:rsidP="0086119C">
            <w:pPr>
              <w:tabs>
                <w:tab w:val="left" w:pos="1020"/>
              </w:tabs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Segoe UI"/>
                <w:b/>
                <w:bCs/>
                <w:sz w:val="22"/>
              </w:rPr>
            </w:pPr>
            <w:r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>202</w:t>
            </w:r>
            <w:r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6</w:t>
            </w:r>
            <w:r w:rsidR="0086119C"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年</w:t>
            </w:r>
            <w:r w:rsidR="0086119C"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>4</w:t>
            </w:r>
            <w:r w:rsidR="0086119C"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月</w:t>
            </w:r>
            <w:proofErr w:type="gramStart"/>
            <w:r w:rsidR="0086119C"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>–</w:t>
            </w:r>
            <w:proofErr w:type="gramEnd"/>
            <w:r w:rsidR="0086119C"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 xml:space="preserve"> 202</w:t>
            </w:r>
            <w:r w:rsidR="00046B04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6</w:t>
            </w:r>
            <w:r w:rsidR="0086119C"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年</w:t>
            </w:r>
            <w:r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12</w:t>
            </w:r>
            <w:r w:rsidR="0086119C"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月</w:t>
            </w:r>
          </w:p>
        </w:tc>
      </w:tr>
      <w:tr w:rsidR="003253B0" w:rsidRPr="00207191" w14:paraId="55F55B09" w14:textId="77777777" w:rsidTr="007C4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6F9DEE77" w14:textId="40D2272A" w:rsidR="003253B0" w:rsidRPr="0086119C" w:rsidRDefault="003253B0" w:rsidP="003253B0">
            <w:pPr>
              <w:tabs>
                <w:tab w:val="left" w:pos="1020"/>
              </w:tabs>
              <w:spacing w:line="360" w:lineRule="exact"/>
              <w:jc w:val="both"/>
              <w:rPr>
                <w:rFonts w:ascii="微軟正黑體" w:eastAsia="微軟正黑體" w:hAnsi="微軟正黑體" w:cs="Segoe UI"/>
                <w:sz w:val="22"/>
              </w:rPr>
            </w:pPr>
            <w:r w:rsidRPr="0086119C">
              <w:rPr>
                <w:rFonts w:ascii="微軟正黑體" w:eastAsia="微軟正黑體" w:hAnsi="微軟正黑體" w:cs="Segoe UI" w:hint="eastAsia"/>
                <w:sz w:val="22"/>
              </w:rPr>
              <w:t>導師指導</w:t>
            </w:r>
          </w:p>
        </w:tc>
        <w:tc>
          <w:tcPr>
            <w:tcW w:w="5228" w:type="dxa"/>
          </w:tcPr>
          <w:p w14:paraId="18D246DD" w14:textId="63EA7788" w:rsidR="003253B0" w:rsidRPr="0086119C" w:rsidRDefault="000943E5" w:rsidP="003253B0">
            <w:pPr>
              <w:tabs>
                <w:tab w:val="left" w:pos="1020"/>
              </w:tabs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Segoe UI"/>
                <w:b/>
                <w:bCs/>
                <w:sz w:val="22"/>
              </w:rPr>
            </w:pPr>
            <w:r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>202</w:t>
            </w:r>
            <w:r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6</w:t>
            </w:r>
            <w:r w:rsidR="003253B0"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年</w:t>
            </w:r>
            <w:r w:rsidR="003253B0"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>4</w:t>
            </w:r>
            <w:r w:rsidR="003253B0"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月</w:t>
            </w:r>
            <w:proofErr w:type="gramStart"/>
            <w:r w:rsidR="003253B0"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>–</w:t>
            </w:r>
            <w:proofErr w:type="gramEnd"/>
            <w:r w:rsidR="003253B0"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 xml:space="preserve"> </w:t>
            </w:r>
            <w:r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>202</w:t>
            </w:r>
            <w:r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6</w:t>
            </w:r>
            <w:r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年</w:t>
            </w:r>
            <w:r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12</w:t>
            </w:r>
            <w:r w:rsidR="003253B0"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月</w:t>
            </w:r>
          </w:p>
        </w:tc>
      </w:tr>
      <w:tr w:rsidR="003253B0" w:rsidRPr="00207191" w14:paraId="059931BA" w14:textId="77777777" w:rsidTr="007C44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13C8A9F2" w14:textId="664E5BC0" w:rsidR="003253B0" w:rsidRPr="001D3A72" w:rsidRDefault="003253B0" w:rsidP="003253B0">
            <w:pPr>
              <w:tabs>
                <w:tab w:val="left" w:pos="1020"/>
              </w:tabs>
              <w:spacing w:line="360" w:lineRule="exact"/>
              <w:jc w:val="both"/>
              <w:rPr>
                <w:rFonts w:ascii="微軟正黑體" w:eastAsia="微軟正黑體" w:hAnsi="微軟正黑體" w:cs="Segoe UI"/>
                <w:sz w:val="22"/>
              </w:rPr>
            </w:pPr>
            <w:r w:rsidRPr="001D3A72">
              <w:rPr>
                <w:rFonts w:ascii="微軟正黑體" w:eastAsia="微軟正黑體" w:hAnsi="微軟正黑體" w:cs="Segoe UI" w:hint="eastAsia"/>
                <w:sz w:val="22"/>
              </w:rPr>
              <w:t>實習生計劃</w:t>
            </w:r>
            <w:r w:rsidR="00340710" w:rsidRPr="001D3A72">
              <w:rPr>
                <w:rFonts w:ascii="微軟正黑體" w:eastAsia="微軟正黑體" w:hAnsi="微軟正黑體" w:cs="Segoe UI" w:hint="eastAsia"/>
                <w:sz w:val="22"/>
              </w:rPr>
              <w:t>面試</w:t>
            </w:r>
          </w:p>
        </w:tc>
        <w:tc>
          <w:tcPr>
            <w:tcW w:w="5228" w:type="dxa"/>
          </w:tcPr>
          <w:p w14:paraId="142C6130" w14:textId="206179E2" w:rsidR="003253B0" w:rsidRPr="001D3A72" w:rsidRDefault="000943E5" w:rsidP="003253B0">
            <w:pPr>
              <w:tabs>
                <w:tab w:val="left" w:pos="1020"/>
              </w:tabs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Segoe UI"/>
                <w:b/>
                <w:bCs/>
                <w:sz w:val="22"/>
              </w:rPr>
            </w:pPr>
            <w:r w:rsidRPr="001D3A72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2</w:t>
            </w:r>
            <w:r w:rsidRPr="001D3A72">
              <w:rPr>
                <w:rFonts w:ascii="微軟正黑體" w:eastAsia="微軟正黑體" w:hAnsi="微軟正黑體" w:cs="Segoe UI"/>
                <w:b/>
                <w:bCs/>
                <w:sz w:val="22"/>
              </w:rPr>
              <w:t>02</w:t>
            </w:r>
            <w:r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6</w:t>
            </w:r>
            <w:r w:rsidR="00340710" w:rsidRPr="001D3A72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年</w:t>
            </w:r>
            <w:r w:rsidR="00340710" w:rsidRPr="001D3A72">
              <w:rPr>
                <w:rFonts w:ascii="微軟正黑體" w:eastAsia="微軟正黑體" w:hAnsi="微軟正黑體" w:cs="Segoe UI"/>
                <w:b/>
                <w:bCs/>
                <w:sz w:val="22"/>
              </w:rPr>
              <w:t>6</w:t>
            </w:r>
            <w:r w:rsidR="00340710" w:rsidRPr="001D3A72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月上旬</w:t>
            </w:r>
            <w:r w:rsidR="001D3A72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 xml:space="preserve"> </w:t>
            </w:r>
            <w:r w:rsidR="001D3A72">
              <w:rPr>
                <w:rFonts w:ascii="微軟正黑體" w:eastAsia="微軟正黑體" w:hAnsi="微軟正黑體" w:cs="Segoe UI"/>
                <w:b/>
                <w:bCs/>
                <w:sz w:val="22"/>
              </w:rPr>
              <w:t>(</w:t>
            </w:r>
            <w:r w:rsidR="001D3A72" w:rsidRPr="001D3A72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待定</w:t>
            </w:r>
            <w:r w:rsidR="001D3A72">
              <w:rPr>
                <w:rFonts w:ascii="微軟正黑體" w:eastAsia="微軟正黑體" w:hAnsi="微軟正黑體" w:cs="Segoe UI"/>
                <w:b/>
                <w:bCs/>
                <w:sz w:val="22"/>
              </w:rPr>
              <w:t>)</w:t>
            </w:r>
          </w:p>
        </w:tc>
      </w:tr>
      <w:tr w:rsidR="003253B0" w:rsidRPr="00207191" w14:paraId="503ABFF3" w14:textId="77777777" w:rsidTr="006A4B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348936E5" w14:textId="2CC40186" w:rsidR="003253B0" w:rsidRPr="00207191" w:rsidRDefault="003253B0" w:rsidP="003253B0">
            <w:pPr>
              <w:tabs>
                <w:tab w:val="left" w:pos="1020"/>
              </w:tabs>
              <w:spacing w:line="360" w:lineRule="exact"/>
              <w:jc w:val="both"/>
              <w:rPr>
                <w:rFonts w:ascii="微軟正黑體" w:eastAsia="微軟正黑體" w:hAnsi="微軟正黑體" w:cs="Segoe UI"/>
                <w:sz w:val="22"/>
              </w:rPr>
            </w:pPr>
            <w:r w:rsidRPr="0086119C">
              <w:rPr>
                <w:rFonts w:ascii="微軟正黑體" w:eastAsia="微軟正黑體" w:hAnsi="微軟正黑體" w:cs="Segoe UI" w:hint="eastAsia"/>
                <w:sz w:val="22"/>
              </w:rPr>
              <w:t>實習生計劃</w:t>
            </w:r>
            <w:r w:rsidRPr="0086119C">
              <w:rPr>
                <w:rFonts w:ascii="微軟正黑體" w:eastAsia="微軟正黑體" w:hAnsi="微軟正黑體" w:cs="Segoe UI"/>
                <w:sz w:val="22"/>
              </w:rPr>
              <w:t>-</w:t>
            </w:r>
            <w:r w:rsidRPr="0086119C">
              <w:rPr>
                <w:rFonts w:ascii="微軟正黑體" w:eastAsia="微軟正黑體" w:hAnsi="微軟正黑體" w:cs="Segoe UI" w:hint="eastAsia"/>
                <w:sz w:val="22"/>
              </w:rPr>
              <w:t>進行遊戲測試及優化</w:t>
            </w:r>
            <w:r w:rsidRPr="0086119C">
              <w:rPr>
                <w:rFonts w:ascii="微軟正黑體" w:eastAsia="微軟正黑體" w:hAnsi="微軟正黑體" w:cs="Segoe UI"/>
                <w:sz w:val="22"/>
              </w:rPr>
              <w:t xml:space="preserve"> </w:t>
            </w:r>
          </w:p>
        </w:tc>
        <w:tc>
          <w:tcPr>
            <w:tcW w:w="5228" w:type="dxa"/>
          </w:tcPr>
          <w:p w14:paraId="0F0BBC12" w14:textId="1261A00C" w:rsidR="003253B0" w:rsidRPr="0086119C" w:rsidRDefault="000943E5" w:rsidP="003253B0">
            <w:pPr>
              <w:tabs>
                <w:tab w:val="left" w:pos="1020"/>
              </w:tabs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Segoe UI"/>
                <w:b/>
                <w:bCs/>
                <w:sz w:val="22"/>
              </w:rPr>
            </w:pPr>
            <w:r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>202</w:t>
            </w:r>
            <w:r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6</w:t>
            </w:r>
            <w:r w:rsidR="003253B0"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年</w:t>
            </w:r>
            <w:r w:rsidR="003253B0"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>7</w:t>
            </w:r>
            <w:r w:rsidR="003253B0"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月</w:t>
            </w:r>
            <w:proofErr w:type="gramStart"/>
            <w:r w:rsidR="003253B0"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>–</w:t>
            </w:r>
            <w:proofErr w:type="gramEnd"/>
            <w:r w:rsidR="003253B0"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 xml:space="preserve"> 8</w:t>
            </w:r>
            <w:r w:rsidR="003253B0"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月</w:t>
            </w:r>
          </w:p>
        </w:tc>
      </w:tr>
      <w:tr w:rsidR="003253B0" w:rsidRPr="00207191" w14:paraId="3B0FDDD1" w14:textId="77777777" w:rsidTr="006A4B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68842E12" w14:textId="51FD3CA7" w:rsidR="003253B0" w:rsidRPr="0086119C" w:rsidRDefault="003253B0" w:rsidP="003253B0">
            <w:pPr>
              <w:tabs>
                <w:tab w:val="left" w:pos="1020"/>
              </w:tabs>
              <w:spacing w:line="360" w:lineRule="exact"/>
              <w:jc w:val="both"/>
              <w:rPr>
                <w:rFonts w:ascii="微軟正黑體" w:eastAsia="微軟正黑體" w:hAnsi="微軟正黑體" w:cs="Segoe UI"/>
                <w:sz w:val="22"/>
              </w:rPr>
            </w:pPr>
            <w:r w:rsidRPr="0086119C">
              <w:rPr>
                <w:rFonts w:ascii="微軟正黑體" w:eastAsia="微軟正黑體" w:hAnsi="微軟正黑體" w:cs="Segoe UI" w:hint="eastAsia"/>
                <w:sz w:val="22"/>
              </w:rPr>
              <w:t>計劃啟動典禮</w:t>
            </w:r>
          </w:p>
        </w:tc>
        <w:tc>
          <w:tcPr>
            <w:tcW w:w="5228" w:type="dxa"/>
          </w:tcPr>
          <w:p w14:paraId="31E8624C" w14:textId="79B273A9" w:rsidR="003253B0" w:rsidRPr="0086119C" w:rsidRDefault="000943E5" w:rsidP="003253B0">
            <w:pPr>
              <w:tabs>
                <w:tab w:val="left" w:pos="1020"/>
              </w:tabs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Segoe UI"/>
                <w:b/>
                <w:bCs/>
                <w:sz w:val="22"/>
              </w:rPr>
            </w:pPr>
            <w:r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>202</w:t>
            </w:r>
            <w:r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6</w:t>
            </w:r>
            <w:r w:rsidR="003253B0"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年</w:t>
            </w:r>
            <w:r w:rsidR="003253B0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8</w:t>
            </w:r>
            <w:r w:rsidR="003253B0"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月</w:t>
            </w:r>
            <w:r w:rsidR="003253B0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中</w:t>
            </w:r>
            <w:r w:rsidR="000A404A">
              <w:rPr>
                <w:rFonts w:ascii="微軟正黑體" w:eastAsia="微軟正黑體" w:hAnsi="微軟正黑體" w:cs="Segoe UI"/>
                <w:b/>
                <w:bCs/>
                <w:sz w:val="22"/>
              </w:rPr>
              <w:t>(</w:t>
            </w:r>
            <w:r w:rsidR="000A404A" w:rsidRPr="001D3A72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待定</w:t>
            </w:r>
            <w:r w:rsidR="000A404A">
              <w:rPr>
                <w:rFonts w:ascii="微軟正黑體" w:eastAsia="微軟正黑體" w:hAnsi="微軟正黑體" w:cs="Segoe UI"/>
                <w:b/>
                <w:bCs/>
                <w:sz w:val="22"/>
              </w:rPr>
              <w:t>)</w:t>
            </w:r>
          </w:p>
        </w:tc>
      </w:tr>
      <w:tr w:rsidR="003253B0" w:rsidRPr="00207191" w14:paraId="1245DD9B" w14:textId="77777777" w:rsidTr="00267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665D6BF7" w14:textId="3B88D1A9" w:rsidR="003253B0" w:rsidRPr="00207191" w:rsidRDefault="003253B0" w:rsidP="003253B0">
            <w:pPr>
              <w:tabs>
                <w:tab w:val="left" w:pos="1020"/>
              </w:tabs>
              <w:spacing w:line="360" w:lineRule="exact"/>
              <w:jc w:val="both"/>
              <w:rPr>
                <w:rFonts w:ascii="微軟正黑體" w:eastAsia="微軟正黑體" w:hAnsi="微軟正黑體" w:cs="Segoe UI"/>
                <w:sz w:val="22"/>
              </w:rPr>
            </w:pPr>
            <w:r w:rsidRPr="0086119C">
              <w:rPr>
                <w:rFonts w:ascii="微軟正黑體" w:eastAsia="微軟正黑體" w:hAnsi="微軟正黑體" w:cs="Segoe UI" w:hint="eastAsia"/>
                <w:sz w:val="22"/>
              </w:rPr>
              <w:t>入選公司推廣新遊戲及與評審委員會進行進度會議</w:t>
            </w:r>
          </w:p>
        </w:tc>
        <w:tc>
          <w:tcPr>
            <w:tcW w:w="5228" w:type="dxa"/>
          </w:tcPr>
          <w:p w14:paraId="2903CFC1" w14:textId="395AA2A8" w:rsidR="003253B0" w:rsidRPr="0086119C" w:rsidRDefault="000943E5" w:rsidP="003253B0">
            <w:pPr>
              <w:tabs>
                <w:tab w:val="left" w:pos="1020"/>
              </w:tabs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Segoe UI"/>
                <w:b/>
                <w:bCs/>
                <w:sz w:val="22"/>
              </w:rPr>
            </w:pPr>
            <w:r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>202</w:t>
            </w:r>
            <w:r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6</w:t>
            </w:r>
            <w:r w:rsidR="003253B0"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年</w:t>
            </w:r>
            <w:r w:rsidR="003253B0"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>4</w:t>
            </w:r>
            <w:r w:rsidR="003253B0"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月</w:t>
            </w:r>
            <w:proofErr w:type="gramStart"/>
            <w:r w:rsidR="003253B0"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>–</w:t>
            </w:r>
            <w:proofErr w:type="gramEnd"/>
            <w:r w:rsidR="003253B0"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 xml:space="preserve"> 202</w:t>
            </w:r>
            <w:r w:rsidR="00046B04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6</w:t>
            </w:r>
            <w:r w:rsidR="003253B0"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年</w:t>
            </w:r>
            <w:r w:rsidR="00CB1604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12</w:t>
            </w:r>
            <w:r w:rsidR="003253B0"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月</w:t>
            </w:r>
          </w:p>
        </w:tc>
      </w:tr>
      <w:tr w:rsidR="003253B0" w:rsidRPr="00207191" w14:paraId="5A4FB738" w14:textId="77777777" w:rsidTr="00AE7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1E926895" w14:textId="6A04FAF2" w:rsidR="003253B0" w:rsidRPr="00207191" w:rsidRDefault="003253B0" w:rsidP="003253B0">
            <w:pPr>
              <w:tabs>
                <w:tab w:val="left" w:pos="1020"/>
              </w:tabs>
              <w:spacing w:line="360" w:lineRule="exact"/>
              <w:jc w:val="both"/>
              <w:rPr>
                <w:rFonts w:ascii="微軟正黑體" w:eastAsia="微軟正黑體" w:hAnsi="微軟正黑體" w:cs="Segoe UI"/>
                <w:sz w:val="22"/>
              </w:rPr>
            </w:pPr>
            <w:r w:rsidRPr="0086119C">
              <w:rPr>
                <w:rFonts w:ascii="微軟正黑體" w:eastAsia="微軟正黑體" w:hAnsi="微軟正黑體" w:cs="Segoe UI" w:hint="eastAsia"/>
                <w:sz w:val="22"/>
              </w:rPr>
              <w:t>參展東京電玩展</w:t>
            </w:r>
            <w:r w:rsidR="000943E5" w:rsidRPr="0086119C">
              <w:rPr>
                <w:rFonts w:ascii="微軟正黑體" w:eastAsia="微軟正黑體" w:hAnsi="微軟正黑體" w:cs="Segoe UI"/>
                <w:sz w:val="22"/>
              </w:rPr>
              <w:t>202</w:t>
            </w:r>
            <w:r w:rsidR="000943E5">
              <w:rPr>
                <w:rFonts w:ascii="微軟正黑體" w:eastAsia="微軟正黑體" w:hAnsi="微軟正黑體" w:cs="Segoe UI" w:hint="eastAsia"/>
                <w:sz w:val="22"/>
              </w:rPr>
              <w:t>6</w:t>
            </w:r>
            <w:r w:rsidR="000943E5" w:rsidRPr="000943E5">
              <w:rPr>
                <w:rFonts w:ascii="微軟正黑體" w:eastAsia="微軟正黑體" w:hAnsi="微軟正黑體" w:cs="Segoe UI"/>
                <w:sz w:val="22"/>
              </w:rPr>
              <w:t>（待定）</w:t>
            </w:r>
          </w:p>
        </w:tc>
        <w:tc>
          <w:tcPr>
            <w:tcW w:w="5228" w:type="dxa"/>
          </w:tcPr>
          <w:p w14:paraId="71C2D419" w14:textId="370960C5" w:rsidR="003253B0" w:rsidRPr="0086119C" w:rsidRDefault="000943E5" w:rsidP="003253B0">
            <w:pPr>
              <w:tabs>
                <w:tab w:val="left" w:pos="1020"/>
              </w:tabs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Segoe UI"/>
                <w:b/>
                <w:bCs/>
                <w:sz w:val="22"/>
              </w:rPr>
            </w:pPr>
            <w:r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>202</w:t>
            </w:r>
            <w:r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6</w:t>
            </w:r>
            <w:r w:rsidR="003253B0"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年</w:t>
            </w:r>
            <w:r w:rsidR="003253B0"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>9</w:t>
            </w:r>
            <w:r w:rsidR="003253B0"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月</w:t>
            </w:r>
            <w:r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17</w:t>
            </w:r>
            <w:r w:rsidR="003253B0" w:rsidRPr="0086119C">
              <w:rPr>
                <w:rFonts w:ascii="微軟正黑體" w:eastAsia="微軟正黑體" w:hAnsi="微軟正黑體" w:cs="Segoe UI"/>
                <w:b/>
                <w:bCs/>
                <w:sz w:val="22"/>
              </w:rPr>
              <w:t>-</w:t>
            </w:r>
            <w:r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21</w:t>
            </w:r>
            <w:r w:rsidR="003253B0" w:rsidRPr="0086119C">
              <w:rPr>
                <w:rFonts w:ascii="微軟正黑體" w:eastAsia="微軟正黑體" w:hAnsi="微軟正黑體" w:cs="Segoe UI" w:hint="eastAsia"/>
                <w:b/>
                <w:bCs/>
                <w:sz w:val="22"/>
              </w:rPr>
              <w:t>日</w:t>
            </w:r>
          </w:p>
        </w:tc>
      </w:tr>
    </w:tbl>
    <w:p w14:paraId="1B57EE46" w14:textId="77777777" w:rsidR="00F173CC" w:rsidRPr="00207191" w:rsidRDefault="00F173CC" w:rsidP="00F173CC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2"/>
        </w:rPr>
      </w:pPr>
    </w:p>
    <w:p w14:paraId="175CBFA2" w14:textId="77777777" w:rsidR="00F173CC" w:rsidRPr="00207191" w:rsidRDefault="00EE6DD2" w:rsidP="00EE6DD2">
      <w:pPr>
        <w:pBdr>
          <w:bottom w:val="single" w:sz="6" w:space="1" w:color="auto"/>
        </w:pBd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b/>
          <w:sz w:val="28"/>
          <w:szCs w:val="28"/>
        </w:rPr>
      </w:pPr>
      <w:r w:rsidRPr="00207191">
        <w:rPr>
          <w:rFonts w:ascii="微軟正黑體" w:eastAsia="微軟正黑體" w:hAnsi="微軟正黑體" w:cs="Segoe UI" w:hint="eastAsia"/>
          <w:b/>
          <w:sz w:val="28"/>
        </w:rPr>
        <w:t>查詢</w:t>
      </w:r>
    </w:p>
    <w:p w14:paraId="03AFBDC2" w14:textId="77777777" w:rsidR="00A8639B" w:rsidRPr="00207191" w:rsidRDefault="00A8639B" w:rsidP="00EE6DD2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2"/>
        </w:rPr>
      </w:pPr>
    </w:p>
    <w:p w14:paraId="5C307946" w14:textId="79C69296" w:rsidR="00267A2F" w:rsidRPr="00D85B3B" w:rsidRDefault="00A8639B" w:rsidP="00EE6DD2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2"/>
        </w:rPr>
      </w:pPr>
      <w:r w:rsidRPr="00D85B3B">
        <w:rPr>
          <w:rFonts w:ascii="微軟正黑體" w:eastAsia="微軟正黑體" w:hAnsi="微軟正黑體" w:cs="Segoe UI" w:hint="eastAsia"/>
          <w:sz w:val="22"/>
        </w:rPr>
        <w:t>「</w:t>
      </w:r>
      <w:r w:rsidR="003D4FAE" w:rsidRPr="00D85B3B">
        <w:rPr>
          <w:rFonts w:ascii="微軟正黑體" w:eastAsia="微軟正黑體" w:hAnsi="微軟正黑體" w:cs="Segoe UI" w:hint="eastAsia"/>
          <w:sz w:val="22"/>
        </w:rPr>
        <w:t>香港遊戲優化和推廣計劃</w:t>
      </w:r>
      <w:r w:rsidRPr="00D85B3B">
        <w:rPr>
          <w:rFonts w:ascii="微軟正黑體" w:eastAsia="微軟正黑體" w:hAnsi="微軟正黑體" w:cs="Segoe UI" w:hint="eastAsia"/>
          <w:sz w:val="22"/>
        </w:rPr>
        <w:t>」</w:t>
      </w:r>
      <w:r w:rsidR="00267A2F" w:rsidRPr="00D85B3B">
        <w:rPr>
          <w:rFonts w:ascii="微軟正黑體" w:eastAsia="微軟正黑體" w:hAnsi="微軟正黑體" w:cs="Segoe UI" w:hint="eastAsia"/>
          <w:sz w:val="22"/>
        </w:rPr>
        <w:t>秘書處</w:t>
      </w:r>
    </w:p>
    <w:p w14:paraId="7AC387DF" w14:textId="75D59D90" w:rsidR="00267A2F" w:rsidRPr="00D85B3B" w:rsidRDefault="00773B39" w:rsidP="00EE6DD2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2"/>
        </w:rPr>
      </w:pPr>
      <w:r w:rsidRPr="00D85B3B">
        <w:rPr>
          <w:rFonts w:ascii="新細明體" w:eastAsia="新細明體" w:hAnsi="新細明體" w:cs="新細明體" w:hint="eastAsia"/>
          <w:color w:val="202124"/>
          <w:sz w:val="22"/>
          <w:shd w:val="clear" w:color="auto" w:fill="FFFFFF"/>
        </w:rPr>
        <w:t>聯絡人</w:t>
      </w:r>
      <w:r w:rsidRPr="00D85B3B">
        <w:rPr>
          <w:rFonts w:ascii="Arial" w:hAnsi="Arial" w:cs="Arial"/>
          <w:color w:val="202124"/>
          <w:sz w:val="22"/>
          <w:shd w:val="clear" w:color="auto" w:fill="FFFFFF"/>
        </w:rPr>
        <w:t>:</w:t>
      </w:r>
      <w:r w:rsidR="00C87876" w:rsidRPr="00D85B3B">
        <w:rPr>
          <w:rFonts w:ascii="Arial" w:hAnsi="Arial" w:cs="Arial"/>
          <w:color w:val="202124"/>
          <w:sz w:val="22"/>
          <w:shd w:val="clear" w:color="auto" w:fill="FFFFFF"/>
        </w:rPr>
        <w:t xml:space="preserve"> </w:t>
      </w:r>
      <w:r w:rsidR="00D85B3B" w:rsidRPr="00D85B3B">
        <w:rPr>
          <w:rFonts w:ascii="微軟正黑體" w:eastAsia="微軟正黑體" w:hAnsi="微軟正黑體" w:cstheme="minorHAnsi" w:hint="eastAsia"/>
          <w:kern w:val="0"/>
          <w:sz w:val="22"/>
        </w:rPr>
        <w:t>王小姐(</w:t>
      </w:r>
      <w:r w:rsidR="00D85B3B" w:rsidRPr="00D85B3B">
        <w:rPr>
          <w:rFonts w:ascii="微軟正黑體" w:eastAsia="微軟正黑體" w:hAnsi="微軟正黑體" w:cstheme="minorHAnsi"/>
          <w:kern w:val="0"/>
          <w:sz w:val="22"/>
        </w:rPr>
        <w:t>A</w:t>
      </w:r>
      <w:r w:rsidR="00D85B3B" w:rsidRPr="00D85B3B">
        <w:rPr>
          <w:rFonts w:ascii="微軟正黑體" w:eastAsia="微軟正黑體" w:hAnsi="微軟正黑體" w:cstheme="minorHAnsi" w:hint="eastAsia"/>
          <w:kern w:val="0"/>
          <w:sz w:val="22"/>
        </w:rPr>
        <w:t>s</w:t>
      </w:r>
      <w:r w:rsidR="00D85B3B" w:rsidRPr="00D85B3B">
        <w:rPr>
          <w:rFonts w:ascii="微軟正黑體" w:eastAsia="微軟正黑體" w:hAnsi="微軟正黑體" w:cstheme="minorHAnsi"/>
          <w:kern w:val="0"/>
          <w:sz w:val="22"/>
        </w:rPr>
        <w:t>hley)</w:t>
      </w:r>
      <w:r w:rsidR="00D85B3B" w:rsidRPr="00D85B3B">
        <w:rPr>
          <w:rFonts w:ascii="微軟正黑體" w:eastAsia="微軟正黑體" w:hAnsi="微軟正黑體" w:cstheme="minorHAnsi" w:hint="eastAsia"/>
          <w:kern w:val="0"/>
          <w:sz w:val="22"/>
        </w:rPr>
        <w:t>/張小姐(</w:t>
      </w:r>
      <w:r w:rsidR="00D85B3B" w:rsidRPr="00D85B3B">
        <w:rPr>
          <w:rFonts w:ascii="微軟正黑體" w:eastAsia="微軟正黑體" w:hAnsi="微軟正黑體" w:cstheme="minorHAnsi"/>
          <w:kern w:val="0"/>
          <w:sz w:val="22"/>
        </w:rPr>
        <w:t>Pansy)</w:t>
      </w:r>
      <w:r w:rsidR="00D85B3B" w:rsidRPr="00D85B3B">
        <w:rPr>
          <w:rFonts w:ascii="微軟正黑體" w:eastAsia="微軟正黑體" w:hAnsi="微軟正黑體" w:cstheme="minorHAnsi"/>
          <w:kern w:val="0"/>
          <w:sz w:val="22"/>
        </w:rPr>
        <w:br/>
      </w:r>
      <w:r w:rsidRPr="00D85B3B">
        <w:rPr>
          <w:rFonts w:ascii="新細明體" w:eastAsia="新細明體" w:hAnsi="新細明體" w:cs="新細明體" w:hint="eastAsia"/>
          <w:color w:val="202124"/>
          <w:sz w:val="22"/>
          <w:shd w:val="clear" w:color="auto" w:fill="FFFFFF"/>
        </w:rPr>
        <w:t>電話</w:t>
      </w:r>
      <w:r w:rsidRPr="00D85B3B">
        <w:rPr>
          <w:rFonts w:ascii="Arial" w:hAnsi="Arial" w:cs="Arial"/>
          <w:color w:val="202124"/>
          <w:sz w:val="22"/>
          <w:shd w:val="clear" w:color="auto" w:fill="FFFFFF"/>
        </w:rPr>
        <w:t xml:space="preserve">: </w:t>
      </w:r>
      <w:r w:rsidR="000A5235" w:rsidRPr="00D85B3B">
        <w:rPr>
          <w:rFonts w:ascii="Arial" w:hAnsi="Arial" w:cs="Arial"/>
          <w:color w:val="202124"/>
          <w:sz w:val="22"/>
          <w:shd w:val="clear" w:color="auto" w:fill="FFFFFF"/>
        </w:rPr>
        <w:t>2836 3632</w:t>
      </w:r>
      <w:r w:rsidRPr="00D85B3B">
        <w:rPr>
          <w:rFonts w:ascii="Arial" w:hAnsi="Arial" w:cs="Arial"/>
          <w:color w:val="202124"/>
          <w:sz w:val="22"/>
          <w:shd w:val="clear" w:color="auto" w:fill="FFFFFF"/>
        </w:rPr>
        <w:br/>
      </w:r>
      <w:r w:rsidR="00267A2F" w:rsidRPr="00D85B3B">
        <w:rPr>
          <w:rFonts w:ascii="微軟正黑體" w:eastAsia="微軟正黑體" w:hAnsi="微軟正黑體" w:cs="Segoe UI" w:hint="eastAsia"/>
          <w:sz w:val="22"/>
        </w:rPr>
        <w:t>電郵：</w:t>
      </w:r>
      <w:r w:rsidR="006E2D98" w:rsidRPr="00D85B3B">
        <w:rPr>
          <w:sz w:val="22"/>
        </w:rPr>
        <w:t>hkgeps</w:t>
      </w:r>
      <w:r w:rsidR="006E2D98" w:rsidRPr="00D85B3B">
        <w:rPr>
          <w:rFonts w:hint="eastAsia"/>
          <w:sz w:val="22"/>
        </w:rPr>
        <w:t>@g</w:t>
      </w:r>
      <w:r w:rsidR="006E2D98" w:rsidRPr="00D85B3B">
        <w:rPr>
          <w:sz w:val="22"/>
        </w:rPr>
        <w:t>mail.com</w:t>
      </w:r>
      <w:r w:rsidR="005E5E66" w:rsidRPr="00D85B3B" w:rsidDel="005E5E66">
        <w:rPr>
          <w:rFonts w:ascii="微軟正黑體" w:eastAsia="微軟正黑體" w:hAnsi="微軟正黑體" w:cs="Segoe UI" w:hint="eastAsia"/>
          <w:sz w:val="22"/>
        </w:rPr>
        <w:t xml:space="preserve"> </w:t>
      </w:r>
    </w:p>
    <w:p w14:paraId="3FAD51FB" w14:textId="0B436CD3" w:rsidR="00F428BC" w:rsidRPr="00D85B3B" w:rsidRDefault="006C2467" w:rsidP="00EE6DD2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2"/>
        </w:rPr>
      </w:pPr>
      <w:r w:rsidRPr="00D85B3B">
        <w:rPr>
          <w:rFonts w:ascii="微軟正黑體" w:eastAsia="微軟正黑體" w:hAnsi="微軟正黑體" w:cs="Segoe UI" w:hint="eastAsia"/>
          <w:sz w:val="22"/>
        </w:rPr>
        <w:t>網址：</w:t>
      </w:r>
      <w:hyperlink r:id="rId8" w:history="1">
        <w:r w:rsidRPr="00D85B3B">
          <w:rPr>
            <w:rStyle w:val="a9"/>
            <w:rFonts w:eastAsia="微軟正黑體" w:cstheme="minorHAnsi"/>
            <w:sz w:val="22"/>
          </w:rPr>
          <w:t>http://geps.hk/</w:t>
        </w:r>
      </w:hyperlink>
      <w:r w:rsidRPr="00D85B3B">
        <w:rPr>
          <w:rFonts w:ascii="微軟正黑體" w:eastAsia="微軟正黑體" w:hAnsi="微軟正黑體" w:cs="Segoe UI"/>
          <w:sz w:val="22"/>
        </w:rPr>
        <w:t xml:space="preserve"> </w:t>
      </w:r>
    </w:p>
    <w:p w14:paraId="1486E3BA" w14:textId="7BADD1E0" w:rsidR="00757982" w:rsidRPr="00207191" w:rsidRDefault="00757982" w:rsidP="00EE6DD2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2"/>
        </w:rPr>
      </w:pPr>
    </w:p>
    <w:p w14:paraId="565967A6" w14:textId="77777777" w:rsidR="00AF1FB1" w:rsidRPr="00207191" w:rsidRDefault="00AF1FB1" w:rsidP="00EE6DD2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2"/>
        </w:rPr>
      </w:pPr>
    </w:p>
    <w:p w14:paraId="692A8F2B" w14:textId="3CDB14D3" w:rsidR="000C49C1" w:rsidRDefault="000C49C1" w:rsidP="00EE6DD2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0"/>
          <w:szCs w:val="20"/>
        </w:rPr>
      </w:pPr>
    </w:p>
    <w:p w14:paraId="3BBAA5A4" w14:textId="02715DE6" w:rsidR="000C49C1" w:rsidRDefault="000C49C1" w:rsidP="00EE6DD2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0"/>
          <w:szCs w:val="20"/>
        </w:rPr>
      </w:pPr>
    </w:p>
    <w:p w14:paraId="522BE173" w14:textId="7874C8A6" w:rsidR="000C49C1" w:rsidRDefault="000C49C1" w:rsidP="00EE6DD2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0"/>
          <w:szCs w:val="20"/>
        </w:rPr>
      </w:pPr>
    </w:p>
    <w:p w14:paraId="33429146" w14:textId="77777777" w:rsidR="000C49C1" w:rsidRPr="00F300F3" w:rsidRDefault="000C49C1" w:rsidP="00EE6DD2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22"/>
        </w:rPr>
      </w:pPr>
    </w:p>
    <w:p w14:paraId="49058768" w14:textId="34F90338" w:rsidR="00F300F3" w:rsidRPr="000C49C1" w:rsidRDefault="00046B04" w:rsidP="00EE6DD2">
      <w:pPr>
        <w:tabs>
          <w:tab w:val="left" w:pos="1020"/>
        </w:tabs>
        <w:spacing w:line="360" w:lineRule="exact"/>
        <w:jc w:val="both"/>
        <w:rPr>
          <w:rFonts w:ascii="微軟正黑體" w:eastAsia="微軟正黑體" w:hAnsi="微軟正黑體" w:cs="Segoe UI"/>
          <w:sz w:val="16"/>
          <w:szCs w:val="16"/>
        </w:rPr>
      </w:pPr>
      <w:r w:rsidRPr="00046B04">
        <w:rPr>
          <w:rFonts w:ascii="微軟正黑體" w:eastAsia="微軟正黑體" w:hAnsi="微軟正黑體" w:cs="Segoe UI"/>
          <w:sz w:val="16"/>
          <w:szCs w:val="16"/>
        </w:rPr>
        <w:t>免責聲明﹕香港特別行政區政府僅為本項目提供資助，除此之外並無參與項目。在本刊物／活動內（或由項目小組成員）表達的任何意見、研究成果、結論或建議，均不代表香港特別行政區政府、文化體育及旅遊局、文創產業發展處、「創意智優計劃」秘書處或「創意智優計劃」審核委員會的觀點</w:t>
      </w:r>
      <w:r w:rsidR="00474FC8" w:rsidRPr="00474FC8">
        <w:rPr>
          <w:rFonts w:ascii="微軟正黑體" w:eastAsia="微軟正黑體" w:hAnsi="微軟正黑體" w:cs="Segoe UI" w:hint="eastAsia"/>
          <w:sz w:val="16"/>
          <w:szCs w:val="16"/>
        </w:rPr>
        <w:t>。</w:t>
      </w:r>
    </w:p>
    <w:sectPr w:rsidR="00F300F3" w:rsidRPr="000C49C1" w:rsidSect="007F4AD8">
      <w:headerReference w:type="default" r:id="rId9"/>
      <w:footerReference w:type="default" r:id="rId10"/>
      <w:pgSz w:w="11906" w:h="16838"/>
      <w:pgMar w:top="925" w:right="720" w:bottom="720" w:left="720" w:header="426" w:footer="3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7F930" w14:textId="77777777" w:rsidR="00003DC7" w:rsidRDefault="00003DC7" w:rsidP="00054138">
      <w:r>
        <w:separator/>
      </w:r>
    </w:p>
  </w:endnote>
  <w:endnote w:type="continuationSeparator" w:id="0">
    <w:p w14:paraId="617CE4CC" w14:textId="77777777" w:rsidR="00003DC7" w:rsidRDefault="00003DC7" w:rsidP="0005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F3BF" w14:textId="77777777" w:rsidR="00FA017D" w:rsidRDefault="00FA017D" w:rsidP="00FA017D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4D62AD9" wp14:editId="6D423354">
              <wp:simplePos x="0" y="0"/>
              <wp:positionH relativeFrom="page">
                <wp:align>left</wp:align>
              </wp:positionH>
              <wp:positionV relativeFrom="paragraph">
                <wp:posOffset>8890</wp:posOffset>
              </wp:positionV>
              <wp:extent cx="7677150" cy="485775"/>
              <wp:effectExtent l="0" t="0" r="0" b="9525"/>
              <wp:wrapNone/>
              <wp:docPr id="33" name="矩形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7150" cy="4857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E63D7F" id="矩形 33" o:spid="_x0000_s1026" style="position:absolute;margin-left:0;margin-top:.7pt;width:604.5pt;height:38.25pt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" fillcolor="#d8d8d8 [2732]" stroked="f" strokeweight="1pt">
              <w10:wrap anchorx="page"/>
            </v:rect>
          </w:pict>
        </mc:Fallback>
      </mc:AlternateContent>
    </w:r>
  </w:p>
  <w:p w14:paraId="211FC95F" w14:textId="77777777" w:rsidR="006839D6" w:rsidRPr="00FA017D" w:rsidRDefault="00003DC7" w:rsidP="00FA017D">
    <w:pPr>
      <w:pStyle w:val="a5"/>
      <w:jc w:val="right"/>
      <w:rPr>
        <w:rFonts w:ascii="Segoe UI" w:hAnsi="Segoe UI" w:cs="Segoe UI"/>
      </w:rPr>
    </w:pPr>
    <w:sdt>
      <w:sdtPr>
        <w:id w:val="-836683838"/>
        <w:docPartObj>
          <w:docPartGallery w:val="Page Numbers (Bottom of Page)"/>
          <w:docPartUnique/>
        </w:docPartObj>
      </w:sdtPr>
      <w:sdtEndPr>
        <w:rPr>
          <w:rFonts w:ascii="Segoe UI" w:hAnsi="Segoe UI" w:cs="Segoe UI"/>
        </w:rPr>
      </w:sdtEndPr>
      <w:sdtContent>
        <w:r w:rsidR="00FA017D" w:rsidRPr="00FA017D">
          <w:rPr>
            <w:rFonts w:ascii="Segoe UI" w:hAnsi="Segoe UI" w:cs="Segoe UI"/>
          </w:rPr>
          <w:fldChar w:fldCharType="begin"/>
        </w:r>
        <w:r w:rsidR="00FA017D" w:rsidRPr="00FA017D">
          <w:rPr>
            <w:rFonts w:ascii="Segoe UI" w:hAnsi="Segoe UI" w:cs="Segoe UI"/>
          </w:rPr>
          <w:instrText>PAGE   \* MERGEFORMAT</w:instrText>
        </w:r>
        <w:r w:rsidR="00FA017D" w:rsidRPr="00FA017D">
          <w:rPr>
            <w:rFonts w:ascii="Segoe UI" w:hAnsi="Segoe UI" w:cs="Segoe UI"/>
          </w:rPr>
          <w:fldChar w:fldCharType="separate"/>
        </w:r>
        <w:r w:rsidR="00FA017D" w:rsidRPr="00FA017D">
          <w:rPr>
            <w:rFonts w:ascii="Segoe UI" w:hAnsi="Segoe UI" w:cs="Segoe UI"/>
            <w:lang w:val="zh-TW"/>
          </w:rPr>
          <w:t>2</w:t>
        </w:r>
        <w:r w:rsidR="00FA017D" w:rsidRPr="00FA017D">
          <w:rPr>
            <w:rFonts w:ascii="Segoe UI" w:hAnsi="Segoe UI" w:cs="Segoe UI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CF543" w14:textId="77777777" w:rsidR="00003DC7" w:rsidRDefault="00003DC7" w:rsidP="00054138">
      <w:r>
        <w:separator/>
      </w:r>
    </w:p>
  </w:footnote>
  <w:footnote w:type="continuationSeparator" w:id="0">
    <w:p w14:paraId="32BA595C" w14:textId="77777777" w:rsidR="00003DC7" w:rsidRDefault="00003DC7" w:rsidP="00054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9B47" w14:textId="215635E8" w:rsidR="006E7749" w:rsidRDefault="00A00B70" w:rsidP="002B1128">
    <w:pPr>
      <w:pStyle w:val="a3"/>
      <w:tabs>
        <w:tab w:val="left" w:pos="5812"/>
      </w:tabs>
      <w:rPr>
        <w:rFonts w:eastAsia="DengXian"/>
        <w:lang w:eastAsia="zh-CN"/>
      </w:rPr>
    </w:pPr>
    <w:r w:rsidRPr="00FA70B2">
      <w:rPr>
        <w:rFonts w:eastAsia="DengXian"/>
        <w:noProof/>
        <w:lang w:eastAsia="zh-CN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30EF95DF" wp14:editId="066334A5">
              <wp:simplePos x="0" y="0"/>
              <wp:positionH relativeFrom="margin">
                <wp:posOffset>2766060</wp:posOffset>
              </wp:positionH>
              <wp:positionV relativeFrom="paragraph">
                <wp:posOffset>-80010</wp:posOffset>
              </wp:positionV>
              <wp:extent cx="1310640" cy="1404620"/>
              <wp:effectExtent l="0" t="0" r="0" b="2540"/>
              <wp:wrapSquare wrapText="bothSides"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06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4E22B" w14:textId="681DEBE0" w:rsidR="000C49C1" w:rsidRPr="00FA70B2" w:rsidRDefault="002863E9" w:rsidP="000C49C1">
                          <w:pPr>
                            <w:jc w:val="center"/>
                            <w:rPr>
                              <w:rFonts w:eastAsia="DengXian"/>
                              <w:lang w:eastAsia="zh-CN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sz w:val="20"/>
                              <w:szCs w:val="20"/>
                            </w:rPr>
                            <w:t>主要</w:t>
                          </w:r>
                          <w:r w:rsidR="000C49C1">
                            <w:rPr>
                              <w:rFonts w:ascii="微軟正黑體" w:eastAsia="微軟正黑體" w:hAnsi="微軟正黑體" w:hint="eastAsia"/>
                              <w:sz w:val="20"/>
                              <w:szCs w:val="20"/>
                            </w:rPr>
                            <w:t>贊助</w:t>
                          </w:r>
                          <w:r w:rsidR="000C49C1" w:rsidRPr="00FA70B2">
                            <w:rPr>
                              <w:rFonts w:ascii="微軟正黑體" w:eastAsia="微軟正黑體" w:hAnsi="微軟正黑體" w:hint="eastAsia"/>
                              <w:sz w:val="20"/>
                              <w:szCs w:val="20"/>
                              <w:lang w:eastAsia="zh-CN"/>
                            </w:rPr>
                            <w:t>機構</w:t>
                          </w:r>
                          <w:r w:rsidR="000C49C1">
                            <w:rPr>
                              <w:rFonts w:eastAsia="DengXian" w:hint="eastAsia"/>
                              <w:lang w:eastAsia="zh-CN"/>
                            </w:rPr>
                            <w:t>：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EF95DF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217.8pt;margin-top:-6.3pt;width:103.2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" filled="f" stroked="f">
              <v:textbox style="mso-fit-shape-to-text:t">
                <w:txbxContent>
                  <w:p w14:paraId="0774E22B" w14:textId="681DEBE0" w:rsidR="000C49C1" w:rsidRPr="00FA70B2" w:rsidRDefault="002863E9" w:rsidP="000C49C1">
                    <w:pPr>
                      <w:jc w:val="center"/>
                      <w:rPr>
                        <w:rFonts w:eastAsia="DengXian"/>
                        <w:lang w:eastAsia="zh-CN"/>
                      </w:rPr>
                    </w:pPr>
                    <w:r>
                      <w:rPr>
                        <w:rFonts w:ascii="微軟正黑體" w:eastAsia="微軟正黑體" w:hAnsi="微軟正黑體" w:hint="eastAsia"/>
                        <w:sz w:val="20"/>
                        <w:szCs w:val="20"/>
                      </w:rPr>
                      <w:t>主要</w:t>
                    </w:r>
                    <w:r w:rsidR="000C49C1">
                      <w:rPr>
                        <w:rFonts w:ascii="微軟正黑體" w:eastAsia="微軟正黑體" w:hAnsi="微軟正黑體" w:hint="eastAsia"/>
                        <w:sz w:val="20"/>
                        <w:szCs w:val="20"/>
                      </w:rPr>
                      <w:t>贊助</w:t>
                    </w:r>
                    <w:r w:rsidR="000C49C1" w:rsidRPr="00FA70B2">
                      <w:rPr>
                        <w:rFonts w:ascii="微軟正黑體" w:eastAsia="微軟正黑體" w:hAnsi="微軟正黑體" w:hint="eastAsia"/>
                        <w:sz w:val="20"/>
                        <w:szCs w:val="20"/>
                        <w:lang w:eastAsia="zh-CN"/>
                      </w:rPr>
                      <w:t>機構</w:t>
                    </w:r>
                    <w:r w:rsidR="000C49C1">
                      <w:rPr>
                        <w:rFonts w:eastAsia="DengXian" w:hint="eastAsia"/>
                        <w:lang w:eastAsia="zh-CN"/>
                      </w:rPr>
                      <w:t>：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A70B2">
      <w:rPr>
        <w:rFonts w:eastAsia="DengXian"/>
        <w:noProof/>
        <w:lang w:eastAsia="zh-CN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4258579" wp14:editId="5426CDAC">
              <wp:simplePos x="0" y="0"/>
              <wp:positionH relativeFrom="margin">
                <wp:posOffset>1694180</wp:posOffset>
              </wp:positionH>
              <wp:positionV relativeFrom="paragraph">
                <wp:posOffset>-83820</wp:posOffset>
              </wp:positionV>
              <wp:extent cx="876300" cy="1404620"/>
              <wp:effectExtent l="0" t="0" r="0" b="254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5D83B" w14:textId="77777777" w:rsidR="00FA70B2" w:rsidRPr="00FA70B2" w:rsidRDefault="00FA70B2" w:rsidP="00033852">
                          <w:pPr>
                            <w:jc w:val="center"/>
                            <w:rPr>
                              <w:rFonts w:eastAsia="DengXian"/>
                              <w:lang w:eastAsia="zh-CN"/>
                            </w:rPr>
                          </w:pPr>
                          <w:r w:rsidRPr="00FA70B2">
                            <w:rPr>
                              <w:rFonts w:ascii="微軟正黑體" w:eastAsia="微軟正黑體" w:hAnsi="微軟正黑體"/>
                              <w:sz w:val="20"/>
                              <w:szCs w:val="20"/>
                            </w:rPr>
                            <w:t>主辦</w:t>
                          </w:r>
                          <w:r w:rsidRPr="00FA70B2">
                            <w:rPr>
                              <w:rFonts w:ascii="微軟正黑體" w:eastAsia="微軟正黑體" w:hAnsi="微軟正黑體" w:hint="eastAsia"/>
                              <w:sz w:val="20"/>
                              <w:szCs w:val="20"/>
                              <w:lang w:eastAsia="zh-CN"/>
                            </w:rPr>
                            <w:t>機構</w:t>
                          </w:r>
                          <w:r>
                            <w:rPr>
                              <w:rFonts w:eastAsia="DengXian" w:hint="eastAsia"/>
                              <w:lang w:eastAsia="zh-CN"/>
                            </w:rPr>
                            <w:t>：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258579" id="_x0000_s1027" type="#_x0000_t202" style="position:absolute;margin-left:133.4pt;margin-top:-6.6pt;width:6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" filled="f" stroked="f">
              <v:textbox style="mso-fit-shape-to-text:t">
                <w:txbxContent>
                  <w:p w14:paraId="22F5D83B" w14:textId="77777777" w:rsidR="00FA70B2" w:rsidRPr="00FA70B2" w:rsidRDefault="00FA70B2" w:rsidP="00033852">
                    <w:pPr>
                      <w:jc w:val="center"/>
                      <w:rPr>
                        <w:rFonts w:eastAsia="DengXian"/>
                        <w:lang w:eastAsia="zh-CN"/>
                      </w:rPr>
                    </w:pPr>
                    <w:r w:rsidRPr="00FA70B2">
                      <w:rPr>
                        <w:rFonts w:ascii="微軟正黑體" w:eastAsia="微軟正黑體" w:hAnsi="微軟正黑體"/>
                        <w:sz w:val="20"/>
                        <w:szCs w:val="20"/>
                      </w:rPr>
                      <w:t>主辦</w:t>
                    </w:r>
                    <w:r w:rsidRPr="00FA70B2">
                      <w:rPr>
                        <w:rFonts w:ascii="微軟正黑體" w:eastAsia="微軟正黑體" w:hAnsi="微軟正黑體" w:hint="eastAsia"/>
                        <w:sz w:val="20"/>
                        <w:szCs w:val="20"/>
                        <w:lang w:eastAsia="zh-CN"/>
                      </w:rPr>
                      <w:t>機構</w:t>
                    </w:r>
                    <w:r>
                      <w:rPr>
                        <w:rFonts w:eastAsia="DengXian" w:hint="eastAsia"/>
                        <w:lang w:eastAsia="zh-CN"/>
                      </w:rPr>
                      <w:t>：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F4AD8">
      <w:rPr>
        <w:rFonts w:eastAsia="DengXian"/>
        <w:noProof/>
        <w:lang w:eastAsia="zh-CN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B136549" wp14:editId="5086DB1B">
              <wp:simplePos x="0" y="0"/>
              <wp:positionH relativeFrom="page">
                <wp:posOffset>4429761</wp:posOffset>
              </wp:positionH>
              <wp:positionV relativeFrom="paragraph">
                <wp:posOffset>-810916</wp:posOffset>
              </wp:positionV>
              <wp:extent cx="4247515" cy="1047500"/>
              <wp:effectExtent l="76200" t="590550" r="76835" b="59118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996990">
                        <a:off x="0" y="0"/>
                        <a:ext cx="4247515" cy="10475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FA8082" id="矩形 3" o:spid="_x0000_s1026" style="position:absolute;margin-left:348.8pt;margin-top:-63.85pt;width:334.45pt;height:82.5pt;rotation:1088979fd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" fillcolor="#cfcdcd [2894]" stroked="f" strokeweight="1pt">
              <w10:wrap anchorx="page"/>
            </v:rect>
          </w:pict>
        </mc:Fallback>
      </mc:AlternateContent>
    </w:r>
  </w:p>
  <w:p w14:paraId="25429E1A" w14:textId="4CD81342" w:rsidR="006E7749" w:rsidRDefault="00A00B70">
    <w:pPr>
      <w:pStyle w:val="a3"/>
      <w:rPr>
        <w:rFonts w:eastAsia="DengXian"/>
        <w:lang w:eastAsia="zh-CN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5229C2A" wp14:editId="13086A20">
          <wp:simplePos x="0" y="0"/>
          <wp:positionH relativeFrom="column">
            <wp:posOffset>1986280</wp:posOffset>
          </wp:positionH>
          <wp:positionV relativeFrom="paragraph">
            <wp:posOffset>99060</wp:posOffset>
          </wp:positionV>
          <wp:extent cx="675005" cy="675005"/>
          <wp:effectExtent l="0" t="0" r="0" b="0"/>
          <wp:wrapNone/>
          <wp:docPr id="1026" name="Picture 2" descr="Hong Kong Digital Entertainment Associationçåçæå°çµæ">
            <a:extLst xmlns:a="http://schemas.openxmlformats.org/drawingml/2006/main">
              <a:ext uri="{FF2B5EF4-FFF2-40B4-BE49-F238E27FC236}">
                <a16:creationId xmlns:a16="http://schemas.microsoft.com/office/drawing/2014/main" id="{D8A232EF-4AF9-44CA-88C2-49B46E3D1E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Hong Kong Digital Entertainment Associationçåçæå°çµæ">
                    <a:extLst>
                      <a:ext uri="{FF2B5EF4-FFF2-40B4-BE49-F238E27FC236}">
                        <a16:creationId xmlns:a16="http://schemas.microsoft.com/office/drawing/2014/main" id="{D8A232EF-4AF9-44CA-88C2-49B46E3D1E2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675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824D7" w14:textId="6AED8425" w:rsidR="006E7749" w:rsidRDefault="00A00B70">
    <w:pPr>
      <w:pStyle w:val="a3"/>
      <w:rPr>
        <w:rFonts w:eastAsia="DengXian"/>
        <w:lang w:eastAsia="zh-CN"/>
      </w:rPr>
    </w:pPr>
    <w:r>
      <w:rPr>
        <w:noProof/>
      </w:rPr>
      <w:drawing>
        <wp:anchor distT="0" distB="0" distL="114300" distR="114300" simplePos="0" relativeHeight="251676672" behindDoc="1" locked="0" layoutInCell="1" allowOverlap="1" wp14:anchorId="2A82E21F" wp14:editId="0DA36166">
          <wp:simplePos x="0" y="0"/>
          <wp:positionH relativeFrom="page">
            <wp:posOffset>3726180</wp:posOffset>
          </wp:positionH>
          <wp:positionV relativeFrom="paragraph">
            <wp:posOffset>6350</wp:posOffset>
          </wp:positionV>
          <wp:extent cx="3437890" cy="586740"/>
          <wp:effectExtent l="0" t="0" r="0" b="3810"/>
          <wp:wrapTight wrapText="bothSides">
            <wp:wrapPolygon edited="0">
              <wp:start x="2035" y="0"/>
              <wp:lineTo x="0" y="6312"/>
              <wp:lineTo x="0" y="16130"/>
              <wp:lineTo x="1915" y="21039"/>
              <wp:lineTo x="2753" y="21039"/>
              <wp:lineTo x="16038" y="17532"/>
              <wp:lineTo x="21065" y="14727"/>
              <wp:lineTo x="20706" y="11221"/>
              <wp:lineTo x="21424" y="7013"/>
              <wp:lineTo x="21424" y="701"/>
              <wp:lineTo x="2873" y="0"/>
              <wp:lineTo x="2035" y="0"/>
            </wp:wrapPolygon>
          </wp:wrapTight>
          <wp:docPr id="108068879" name="圖片 10" descr="一張含有 文字, 字型, 名片, 螢幕擷取畫面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68879" name="圖片 10" descr="一張含有 文字, 字型, 名片, 螢幕擷取畫面 的圖片&#10;&#10;自動產生的描述"/>
                  <pic:cNvPicPr/>
                </pic:nvPicPr>
                <pic:blipFill rotWithShape="1"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4" t="14248"/>
                  <a:stretch/>
                </pic:blipFill>
                <pic:spPr bwMode="auto">
                  <a:xfrm>
                    <a:off x="0" y="0"/>
                    <a:ext cx="343789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66324CC8" wp14:editId="6FC9EDE4">
          <wp:simplePos x="0" y="0"/>
          <wp:positionH relativeFrom="margin">
            <wp:align>left</wp:align>
          </wp:positionH>
          <wp:positionV relativeFrom="paragraph">
            <wp:posOffset>59690</wp:posOffset>
          </wp:positionV>
          <wp:extent cx="1485900" cy="431800"/>
          <wp:effectExtent l="0" t="0" r="0" b="6350"/>
          <wp:wrapSquare wrapText="bothSides"/>
          <wp:docPr id="10" name="圖片 10" descr="HKD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KDE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9F3F8" w14:textId="738C5D8B" w:rsidR="006E7749" w:rsidRDefault="006E7749">
    <w:pPr>
      <w:pStyle w:val="a3"/>
      <w:rPr>
        <w:rFonts w:eastAsia="DengXian"/>
        <w:lang w:eastAsia="zh-CN"/>
      </w:rPr>
    </w:pPr>
  </w:p>
  <w:p w14:paraId="01C13CDA" w14:textId="6F2FC555" w:rsidR="00054138" w:rsidRDefault="00054138">
    <w:pPr>
      <w:pStyle w:val="a3"/>
    </w:pPr>
  </w:p>
  <w:p w14:paraId="6D481CCF" w14:textId="77777777" w:rsidR="007F4AD8" w:rsidRDefault="007F4AD8">
    <w:pPr>
      <w:pStyle w:val="a3"/>
      <w:rPr>
        <w:rFonts w:ascii="微軟正黑體" w:eastAsia="DengXian" w:hAnsi="微軟正黑體"/>
        <w:sz w:val="16"/>
        <w:lang w:eastAsia="zh-CN"/>
      </w:rPr>
    </w:pPr>
  </w:p>
  <w:p w14:paraId="02861217" w14:textId="5FFD7DAA" w:rsidR="007C74BD" w:rsidRPr="007C74BD" w:rsidRDefault="007C74BD">
    <w:pPr>
      <w:pStyle w:val="a3"/>
      <w:rPr>
        <w:rFonts w:ascii="微軟正黑體" w:eastAsia="DengXian" w:hAnsi="微軟正黑體"/>
        <w:sz w:val="16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047"/>
    <w:multiLevelType w:val="hybridMultilevel"/>
    <w:tmpl w:val="6F0A5A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1A5745"/>
    <w:multiLevelType w:val="hybridMultilevel"/>
    <w:tmpl w:val="62025E34"/>
    <w:lvl w:ilvl="0" w:tplc="04090001">
      <w:start w:val="1"/>
      <w:numFmt w:val="bullet"/>
      <w:lvlText w:val=""/>
      <w:lvlJc w:val="left"/>
      <w:pPr>
        <w:ind w:left="4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07D941CA"/>
    <w:multiLevelType w:val="hybridMultilevel"/>
    <w:tmpl w:val="592C4412"/>
    <w:lvl w:ilvl="0" w:tplc="E67EFFF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E91A24"/>
    <w:multiLevelType w:val="hybridMultilevel"/>
    <w:tmpl w:val="2476093A"/>
    <w:lvl w:ilvl="0" w:tplc="BA12DF64">
      <w:start w:val="1"/>
      <w:numFmt w:val="bullet"/>
      <w:lvlText w:val="□"/>
      <w:lvlJc w:val="left"/>
      <w:pPr>
        <w:ind w:left="480" w:hanging="480"/>
      </w:pPr>
      <w:rPr>
        <w:rFonts w:ascii="DengXian" w:eastAsia="DengXian" w:hAnsi="DengXian" w:cs="Segoe U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8EF5F18"/>
    <w:multiLevelType w:val="hybridMultilevel"/>
    <w:tmpl w:val="D02CDD76"/>
    <w:lvl w:ilvl="0" w:tplc="EB9A02B2">
      <w:start w:val="1"/>
      <w:numFmt w:val="lowerRoman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4671A6"/>
    <w:multiLevelType w:val="hybridMultilevel"/>
    <w:tmpl w:val="BDAE4F7E"/>
    <w:lvl w:ilvl="0" w:tplc="6AA4B462">
      <w:start w:val="1"/>
      <w:numFmt w:val="lowerRoman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097D59"/>
    <w:multiLevelType w:val="hybridMultilevel"/>
    <w:tmpl w:val="DC08BA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9BD1B9B"/>
    <w:multiLevelType w:val="hybridMultilevel"/>
    <w:tmpl w:val="83ACFE7A"/>
    <w:lvl w:ilvl="0" w:tplc="522849E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85CB08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532D2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441C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1BA172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FEBA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EC0B9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8401B2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68B69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20953DD7"/>
    <w:multiLevelType w:val="hybridMultilevel"/>
    <w:tmpl w:val="6192B2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416081"/>
    <w:multiLevelType w:val="hybridMultilevel"/>
    <w:tmpl w:val="31D4EE1E"/>
    <w:lvl w:ilvl="0" w:tplc="7C7C30B0">
      <w:start w:val="2"/>
      <w:numFmt w:val="bullet"/>
      <w:lvlText w:val="-"/>
      <w:lvlJc w:val="left"/>
      <w:pPr>
        <w:ind w:left="465" w:hanging="360"/>
      </w:pPr>
      <w:rPr>
        <w:rFonts w:ascii="微軟正黑體" w:eastAsia="微軟正黑體" w:hAnsi="微軟正黑體" w:cs="Segoe UI" w:hint="eastAsia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23837EDC"/>
    <w:multiLevelType w:val="hybridMultilevel"/>
    <w:tmpl w:val="9B14C930"/>
    <w:lvl w:ilvl="0" w:tplc="5B36C1A6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5AA3143"/>
    <w:multiLevelType w:val="hybridMultilevel"/>
    <w:tmpl w:val="470884FE"/>
    <w:lvl w:ilvl="0" w:tplc="A79C83F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AB40DE4">
      <w:start w:val="142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C0DA9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DC54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10B8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35849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282A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F90C38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D2CE7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26082E13"/>
    <w:multiLevelType w:val="hybridMultilevel"/>
    <w:tmpl w:val="71403D54"/>
    <w:lvl w:ilvl="0" w:tplc="719CF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970DBB"/>
    <w:multiLevelType w:val="hybridMultilevel"/>
    <w:tmpl w:val="DD86EE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79A0366"/>
    <w:multiLevelType w:val="hybridMultilevel"/>
    <w:tmpl w:val="42C62B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A827E5E"/>
    <w:multiLevelType w:val="hybridMultilevel"/>
    <w:tmpl w:val="9B2C6C2A"/>
    <w:lvl w:ilvl="0" w:tplc="CE94C45E">
      <w:start w:val="1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Segoe U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B5464DC"/>
    <w:multiLevelType w:val="hybridMultilevel"/>
    <w:tmpl w:val="2B56E5B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2BB456DC"/>
    <w:multiLevelType w:val="hybridMultilevel"/>
    <w:tmpl w:val="CF7C5766"/>
    <w:lvl w:ilvl="0" w:tplc="D8524CEE">
      <w:start w:val="1"/>
      <w:numFmt w:val="upperLetter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E9557F2"/>
    <w:multiLevelType w:val="hybridMultilevel"/>
    <w:tmpl w:val="3D149C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E997247"/>
    <w:multiLevelType w:val="hybridMultilevel"/>
    <w:tmpl w:val="C4046F7A"/>
    <w:lvl w:ilvl="0" w:tplc="3892B3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DAAF18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F4FC5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AF0EC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478F04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3460F2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9BED68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30AC7A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4CE17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2E9D7C1C"/>
    <w:multiLevelType w:val="hybridMultilevel"/>
    <w:tmpl w:val="45BEE9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1C91F6C"/>
    <w:multiLevelType w:val="hybridMultilevel"/>
    <w:tmpl w:val="5A967FAE"/>
    <w:lvl w:ilvl="0" w:tplc="47587BBC">
      <w:start w:val="1"/>
      <w:numFmt w:val="lowerRoman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0A3617"/>
    <w:multiLevelType w:val="hybridMultilevel"/>
    <w:tmpl w:val="CA082916"/>
    <w:lvl w:ilvl="0" w:tplc="E5EE7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28F2C89"/>
    <w:multiLevelType w:val="hybridMultilevel"/>
    <w:tmpl w:val="53F096F0"/>
    <w:lvl w:ilvl="0" w:tplc="73D41434">
      <w:start w:val="1"/>
      <w:numFmt w:val="lowerRoman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0427D3"/>
    <w:multiLevelType w:val="hybridMultilevel"/>
    <w:tmpl w:val="8F0C5DB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1A0092"/>
    <w:multiLevelType w:val="hybridMultilevel"/>
    <w:tmpl w:val="C3F05C0C"/>
    <w:lvl w:ilvl="0" w:tplc="168C42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3CE0AC4"/>
    <w:multiLevelType w:val="hybridMultilevel"/>
    <w:tmpl w:val="9D4CFFF6"/>
    <w:lvl w:ilvl="0" w:tplc="BA12DF64">
      <w:start w:val="1"/>
      <w:numFmt w:val="bullet"/>
      <w:lvlText w:val="□"/>
      <w:lvlJc w:val="left"/>
      <w:pPr>
        <w:ind w:left="360" w:hanging="360"/>
      </w:pPr>
      <w:rPr>
        <w:rFonts w:ascii="DengXian" w:eastAsia="DengXian" w:hAnsi="DengXian" w:cs="Segoe U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4646F7B"/>
    <w:multiLevelType w:val="hybridMultilevel"/>
    <w:tmpl w:val="03264660"/>
    <w:lvl w:ilvl="0" w:tplc="BA12DF64">
      <w:start w:val="1"/>
      <w:numFmt w:val="bullet"/>
      <w:lvlText w:val="□"/>
      <w:lvlJc w:val="left"/>
      <w:pPr>
        <w:ind w:left="360" w:hanging="360"/>
      </w:pPr>
      <w:rPr>
        <w:rFonts w:ascii="DengXian" w:eastAsia="DengXian" w:hAnsi="DengXian" w:cs="Segoe U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82025E4"/>
    <w:multiLevelType w:val="hybridMultilevel"/>
    <w:tmpl w:val="CA140A9C"/>
    <w:lvl w:ilvl="0" w:tplc="5D887D96">
      <w:start w:val="1"/>
      <w:numFmt w:val="upperLetter"/>
      <w:lvlText w:val="%1."/>
      <w:lvlJc w:val="left"/>
      <w:pPr>
        <w:ind w:left="360" w:hanging="360"/>
      </w:pPr>
      <w:rPr>
        <w:rFonts w:ascii="DengXian" w:eastAsiaTheme="minorEastAsia" w:hAnsi="DengXian" w:hint="default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8BF0F0A"/>
    <w:multiLevelType w:val="hybridMultilevel"/>
    <w:tmpl w:val="FF04C1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496912B5"/>
    <w:multiLevelType w:val="hybridMultilevel"/>
    <w:tmpl w:val="98CC73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49CB38A1"/>
    <w:multiLevelType w:val="hybridMultilevel"/>
    <w:tmpl w:val="8230FC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4D27071E"/>
    <w:multiLevelType w:val="hybridMultilevel"/>
    <w:tmpl w:val="3C7483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E513999"/>
    <w:multiLevelType w:val="hybridMultilevel"/>
    <w:tmpl w:val="B9FEC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ED44468"/>
    <w:multiLevelType w:val="hybridMultilevel"/>
    <w:tmpl w:val="A796BAE2"/>
    <w:lvl w:ilvl="0" w:tplc="401CE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8A3A0D"/>
    <w:multiLevelType w:val="hybridMultilevel"/>
    <w:tmpl w:val="761ECC1A"/>
    <w:lvl w:ilvl="0" w:tplc="AAB0D2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AC5C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B66B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A67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96E0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C8D8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342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B037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2A68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1E55BC5"/>
    <w:multiLevelType w:val="hybridMultilevel"/>
    <w:tmpl w:val="3894006C"/>
    <w:lvl w:ilvl="0" w:tplc="0A220C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7A78FA"/>
    <w:multiLevelType w:val="hybridMultilevel"/>
    <w:tmpl w:val="9F0061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BD06C02"/>
    <w:multiLevelType w:val="hybridMultilevel"/>
    <w:tmpl w:val="BE96F56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C5429C4"/>
    <w:multiLevelType w:val="hybridMultilevel"/>
    <w:tmpl w:val="9E92ACC4"/>
    <w:lvl w:ilvl="0" w:tplc="F8C07346">
      <w:start w:val="1"/>
      <w:numFmt w:val="lowerLetter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D0D6BA4"/>
    <w:multiLevelType w:val="hybridMultilevel"/>
    <w:tmpl w:val="6218A038"/>
    <w:lvl w:ilvl="0" w:tplc="BA12DF64">
      <w:start w:val="1"/>
      <w:numFmt w:val="bullet"/>
      <w:lvlText w:val="□"/>
      <w:lvlJc w:val="left"/>
      <w:pPr>
        <w:ind w:left="480" w:hanging="480"/>
      </w:pPr>
      <w:rPr>
        <w:rFonts w:ascii="DengXian" w:eastAsia="DengXian" w:hAnsi="DengXian" w:cs="Segoe U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FBF359F"/>
    <w:multiLevelType w:val="hybridMultilevel"/>
    <w:tmpl w:val="BE5682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FE441CC"/>
    <w:multiLevelType w:val="multilevel"/>
    <w:tmpl w:val="BC5A61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A84091"/>
    <w:multiLevelType w:val="hybridMultilevel"/>
    <w:tmpl w:val="6DFE1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B5670"/>
    <w:multiLevelType w:val="hybridMultilevel"/>
    <w:tmpl w:val="86725456"/>
    <w:lvl w:ilvl="0" w:tplc="BA12DF64">
      <w:start w:val="1"/>
      <w:numFmt w:val="bullet"/>
      <w:lvlText w:val="□"/>
      <w:lvlJc w:val="left"/>
      <w:pPr>
        <w:ind w:left="480" w:hanging="480"/>
      </w:pPr>
      <w:rPr>
        <w:rFonts w:ascii="DengXian" w:eastAsia="DengXian" w:hAnsi="DengXian" w:cs="Segoe U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43278AD"/>
    <w:multiLevelType w:val="hybridMultilevel"/>
    <w:tmpl w:val="B47A4CE0"/>
    <w:lvl w:ilvl="0" w:tplc="BA12DF64">
      <w:start w:val="1"/>
      <w:numFmt w:val="bullet"/>
      <w:lvlText w:val="□"/>
      <w:lvlJc w:val="left"/>
      <w:pPr>
        <w:ind w:left="360" w:hanging="360"/>
      </w:pPr>
      <w:rPr>
        <w:rFonts w:ascii="DengXian" w:eastAsia="DengXian" w:hAnsi="DengXian" w:cs="Segoe U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70A1F25"/>
    <w:multiLevelType w:val="hybridMultilevel"/>
    <w:tmpl w:val="E2685E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E0F6366"/>
    <w:multiLevelType w:val="hybridMultilevel"/>
    <w:tmpl w:val="2B46A5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7FE54772"/>
    <w:multiLevelType w:val="hybridMultilevel"/>
    <w:tmpl w:val="22EE7D84"/>
    <w:lvl w:ilvl="0" w:tplc="0E1A4F2E">
      <w:start w:val="1"/>
      <w:numFmt w:val="lowerRoman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05902530">
    <w:abstractNumId w:val="28"/>
  </w:num>
  <w:num w:numId="2" w16cid:durableId="1428384825">
    <w:abstractNumId w:val="36"/>
  </w:num>
  <w:num w:numId="3" w16cid:durableId="594704574">
    <w:abstractNumId w:val="24"/>
  </w:num>
  <w:num w:numId="4" w16cid:durableId="1311250723">
    <w:abstractNumId w:val="42"/>
  </w:num>
  <w:num w:numId="5" w16cid:durableId="413278806">
    <w:abstractNumId w:val="6"/>
  </w:num>
  <w:num w:numId="6" w16cid:durableId="409545660">
    <w:abstractNumId w:val="25"/>
  </w:num>
  <w:num w:numId="7" w16cid:durableId="1199703333">
    <w:abstractNumId w:val="37"/>
  </w:num>
  <w:num w:numId="8" w16cid:durableId="188377148">
    <w:abstractNumId w:val="39"/>
  </w:num>
  <w:num w:numId="9" w16cid:durableId="1489590016">
    <w:abstractNumId w:val="0"/>
  </w:num>
  <w:num w:numId="10" w16cid:durableId="1145120149">
    <w:abstractNumId w:val="18"/>
  </w:num>
  <w:num w:numId="11" w16cid:durableId="1658536537">
    <w:abstractNumId w:val="14"/>
  </w:num>
  <w:num w:numId="12" w16cid:durableId="486475887">
    <w:abstractNumId w:val="46"/>
  </w:num>
  <w:num w:numId="13" w16cid:durableId="125197427">
    <w:abstractNumId w:val="10"/>
  </w:num>
  <w:num w:numId="14" w16cid:durableId="1896238667">
    <w:abstractNumId w:val="15"/>
  </w:num>
  <w:num w:numId="15" w16cid:durableId="351567485">
    <w:abstractNumId w:val="23"/>
  </w:num>
  <w:num w:numId="16" w16cid:durableId="1201674610">
    <w:abstractNumId w:val="26"/>
  </w:num>
  <w:num w:numId="17" w16cid:durableId="836730649">
    <w:abstractNumId w:val="45"/>
  </w:num>
  <w:num w:numId="18" w16cid:durableId="775750645">
    <w:abstractNumId w:val="5"/>
  </w:num>
  <w:num w:numId="19" w16cid:durableId="39091228">
    <w:abstractNumId w:val="17"/>
  </w:num>
  <w:num w:numId="20" w16cid:durableId="1439259201">
    <w:abstractNumId w:val="27"/>
  </w:num>
  <w:num w:numId="21" w16cid:durableId="902791093">
    <w:abstractNumId w:val="4"/>
  </w:num>
  <w:num w:numId="22" w16cid:durableId="879320118">
    <w:abstractNumId w:val="21"/>
  </w:num>
  <w:num w:numId="23" w16cid:durableId="1521820840">
    <w:abstractNumId w:val="48"/>
  </w:num>
  <w:num w:numId="24" w16cid:durableId="551116171">
    <w:abstractNumId w:val="12"/>
  </w:num>
  <w:num w:numId="25" w16cid:durableId="1300921623">
    <w:abstractNumId w:val="38"/>
  </w:num>
  <w:num w:numId="26" w16cid:durableId="1948534852">
    <w:abstractNumId w:val="16"/>
  </w:num>
  <w:num w:numId="27" w16cid:durableId="354891438">
    <w:abstractNumId w:val="13"/>
  </w:num>
  <w:num w:numId="28" w16cid:durableId="1786339316">
    <w:abstractNumId w:val="2"/>
  </w:num>
  <w:num w:numId="29" w16cid:durableId="770593197">
    <w:abstractNumId w:val="29"/>
  </w:num>
  <w:num w:numId="30" w16cid:durableId="1445152279">
    <w:abstractNumId w:val="44"/>
  </w:num>
  <w:num w:numId="31" w16cid:durableId="1427000930">
    <w:abstractNumId w:val="40"/>
  </w:num>
  <w:num w:numId="32" w16cid:durableId="1371027446">
    <w:abstractNumId w:val="3"/>
  </w:num>
  <w:num w:numId="33" w16cid:durableId="474372224">
    <w:abstractNumId w:val="20"/>
  </w:num>
  <w:num w:numId="34" w16cid:durableId="784423487">
    <w:abstractNumId w:val="33"/>
  </w:num>
  <w:num w:numId="35" w16cid:durableId="905994370">
    <w:abstractNumId w:val="41"/>
  </w:num>
  <w:num w:numId="36" w16cid:durableId="988633764">
    <w:abstractNumId w:val="47"/>
  </w:num>
  <w:num w:numId="37" w16cid:durableId="1817062150">
    <w:abstractNumId w:val="22"/>
  </w:num>
  <w:num w:numId="38" w16cid:durableId="1184586553">
    <w:abstractNumId w:val="34"/>
  </w:num>
  <w:num w:numId="39" w16cid:durableId="1768425357">
    <w:abstractNumId w:val="8"/>
  </w:num>
  <w:num w:numId="40" w16cid:durableId="332150322">
    <w:abstractNumId w:val="31"/>
  </w:num>
  <w:num w:numId="41" w16cid:durableId="1472936993">
    <w:abstractNumId w:val="30"/>
  </w:num>
  <w:num w:numId="42" w16cid:durableId="698436927">
    <w:abstractNumId w:val="11"/>
  </w:num>
  <w:num w:numId="43" w16cid:durableId="830951818">
    <w:abstractNumId w:val="32"/>
  </w:num>
  <w:num w:numId="44" w16cid:durableId="116800271">
    <w:abstractNumId w:val="9"/>
  </w:num>
  <w:num w:numId="45" w16cid:durableId="386689498">
    <w:abstractNumId w:val="35"/>
  </w:num>
  <w:num w:numId="46" w16cid:durableId="381054610">
    <w:abstractNumId w:val="1"/>
  </w:num>
  <w:num w:numId="47" w16cid:durableId="554586625">
    <w:abstractNumId w:val="19"/>
  </w:num>
  <w:num w:numId="48" w16cid:durableId="129060143">
    <w:abstractNumId w:val="7"/>
  </w:num>
  <w:num w:numId="49" w16cid:durableId="369653846">
    <w:abstractNumId w:val="43"/>
  </w:num>
  <w:num w:numId="50" w16cid:durableId="149969241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1D"/>
    <w:rsid w:val="00003DC7"/>
    <w:rsid w:val="0000504C"/>
    <w:rsid w:val="00005909"/>
    <w:rsid w:val="00013638"/>
    <w:rsid w:val="00013D67"/>
    <w:rsid w:val="000163B3"/>
    <w:rsid w:val="00017077"/>
    <w:rsid w:val="00023D6B"/>
    <w:rsid w:val="00032C02"/>
    <w:rsid w:val="00033852"/>
    <w:rsid w:val="00042863"/>
    <w:rsid w:val="00046A4E"/>
    <w:rsid w:val="00046B04"/>
    <w:rsid w:val="000518A2"/>
    <w:rsid w:val="00052FC6"/>
    <w:rsid w:val="00054138"/>
    <w:rsid w:val="000546C4"/>
    <w:rsid w:val="00054CF5"/>
    <w:rsid w:val="0006337D"/>
    <w:rsid w:val="000634CD"/>
    <w:rsid w:val="0007265D"/>
    <w:rsid w:val="000759FC"/>
    <w:rsid w:val="00081C85"/>
    <w:rsid w:val="00084423"/>
    <w:rsid w:val="00086F72"/>
    <w:rsid w:val="00087E37"/>
    <w:rsid w:val="00091A7F"/>
    <w:rsid w:val="000943E5"/>
    <w:rsid w:val="00095EFC"/>
    <w:rsid w:val="000A0388"/>
    <w:rsid w:val="000A33E6"/>
    <w:rsid w:val="000A404A"/>
    <w:rsid w:val="000A4B07"/>
    <w:rsid w:val="000A5235"/>
    <w:rsid w:val="000A5AC7"/>
    <w:rsid w:val="000A6445"/>
    <w:rsid w:val="000B0F6E"/>
    <w:rsid w:val="000B2908"/>
    <w:rsid w:val="000B78F5"/>
    <w:rsid w:val="000C0239"/>
    <w:rsid w:val="000C0CD4"/>
    <w:rsid w:val="000C3E38"/>
    <w:rsid w:val="000C49C1"/>
    <w:rsid w:val="000C52F0"/>
    <w:rsid w:val="000E18FB"/>
    <w:rsid w:val="001017B7"/>
    <w:rsid w:val="00102DDA"/>
    <w:rsid w:val="001108D7"/>
    <w:rsid w:val="00120A1D"/>
    <w:rsid w:val="00123DAB"/>
    <w:rsid w:val="00123ECD"/>
    <w:rsid w:val="00123F58"/>
    <w:rsid w:val="0013260B"/>
    <w:rsid w:val="001343B1"/>
    <w:rsid w:val="00136774"/>
    <w:rsid w:val="00144177"/>
    <w:rsid w:val="00146ADD"/>
    <w:rsid w:val="00147315"/>
    <w:rsid w:val="001617DF"/>
    <w:rsid w:val="00170AA4"/>
    <w:rsid w:val="001803A7"/>
    <w:rsid w:val="00181D44"/>
    <w:rsid w:val="00186883"/>
    <w:rsid w:val="0019509F"/>
    <w:rsid w:val="00195317"/>
    <w:rsid w:val="00195C3C"/>
    <w:rsid w:val="001A224B"/>
    <w:rsid w:val="001A46A9"/>
    <w:rsid w:val="001B116A"/>
    <w:rsid w:val="001B2CB0"/>
    <w:rsid w:val="001D0C3B"/>
    <w:rsid w:val="001D3A72"/>
    <w:rsid w:val="001D5803"/>
    <w:rsid w:val="001F4490"/>
    <w:rsid w:val="002042BB"/>
    <w:rsid w:val="00204E8A"/>
    <w:rsid w:val="00207191"/>
    <w:rsid w:val="0020732A"/>
    <w:rsid w:val="00214CB8"/>
    <w:rsid w:val="00222BFF"/>
    <w:rsid w:val="00222C47"/>
    <w:rsid w:val="00227AD4"/>
    <w:rsid w:val="00230638"/>
    <w:rsid w:val="00233F0F"/>
    <w:rsid w:val="00242FE6"/>
    <w:rsid w:val="00245771"/>
    <w:rsid w:val="002464A7"/>
    <w:rsid w:val="002472ED"/>
    <w:rsid w:val="00250176"/>
    <w:rsid w:val="00250AF4"/>
    <w:rsid w:val="002518EE"/>
    <w:rsid w:val="00254435"/>
    <w:rsid w:val="0026201E"/>
    <w:rsid w:val="00267A2F"/>
    <w:rsid w:val="00272D61"/>
    <w:rsid w:val="002809F4"/>
    <w:rsid w:val="00282087"/>
    <w:rsid w:val="0028346E"/>
    <w:rsid w:val="002863E9"/>
    <w:rsid w:val="00286655"/>
    <w:rsid w:val="002A09FF"/>
    <w:rsid w:val="002A0ADF"/>
    <w:rsid w:val="002A1EF5"/>
    <w:rsid w:val="002B1128"/>
    <w:rsid w:val="002B16D8"/>
    <w:rsid w:val="002B5633"/>
    <w:rsid w:val="002C2CAF"/>
    <w:rsid w:val="002D77B0"/>
    <w:rsid w:val="002E1A33"/>
    <w:rsid w:val="002E5721"/>
    <w:rsid w:val="002F444F"/>
    <w:rsid w:val="0030545D"/>
    <w:rsid w:val="0032410C"/>
    <w:rsid w:val="003251B5"/>
    <w:rsid w:val="003253B0"/>
    <w:rsid w:val="00326820"/>
    <w:rsid w:val="003310AC"/>
    <w:rsid w:val="003379B0"/>
    <w:rsid w:val="00340710"/>
    <w:rsid w:val="003417F5"/>
    <w:rsid w:val="00341B5A"/>
    <w:rsid w:val="00360045"/>
    <w:rsid w:val="00370869"/>
    <w:rsid w:val="00370E69"/>
    <w:rsid w:val="0037110A"/>
    <w:rsid w:val="003911D7"/>
    <w:rsid w:val="0039218E"/>
    <w:rsid w:val="00392C48"/>
    <w:rsid w:val="00393BCD"/>
    <w:rsid w:val="003A723A"/>
    <w:rsid w:val="003B131E"/>
    <w:rsid w:val="003B1D5F"/>
    <w:rsid w:val="003B3388"/>
    <w:rsid w:val="003B48F7"/>
    <w:rsid w:val="003B4FF8"/>
    <w:rsid w:val="003B5D41"/>
    <w:rsid w:val="003B7BD3"/>
    <w:rsid w:val="003D258B"/>
    <w:rsid w:val="003D3085"/>
    <w:rsid w:val="003D4FAE"/>
    <w:rsid w:val="003D6994"/>
    <w:rsid w:val="003E7E42"/>
    <w:rsid w:val="003F0880"/>
    <w:rsid w:val="004008FF"/>
    <w:rsid w:val="00400919"/>
    <w:rsid w:val="00402898"/>
    <w:rsid w:val="00405746"/>
    <w:rsid w:val="00406D1D"/>
    <w:rsid w:val="0041018C"/>
    <w:rsid w:val="004127F8"/>
    <w:rsid w:val="00415C39"/>
    <w:rsid w:val="00430BF0"/>
    <w:rsid w:val="00433435"/>
    <w:rsid w:val="004339D4"/>
    <w:rsid w:val="00440261"/>
    <w:rsid w:val="004425F9"/>
    <w:rsid w:val="0044298D"/>
    <w:rsid w:val="00444024"/>
    <w:rsid w:val="00444721"/>
    <w:rsid w:val="00456F95"/>
    <w:rsid w:val="00462FA2"/>
    <w:rsid w:val="00464539"/>
    <w:rsid w:val="00464695"/>
    <w:rsid w:val="00466A4B"/>
    <w:rsid w:val="00471AD6"/>
    <w:rsid w:val="00474FC8"/>
    <w:rsid w:val="00483DF0"/>
    <w:rsid w:val="004A6455"/>
    <w:rsid w:val="004A677B"/>
    <w:rsid w:val="004A7009"/>
    <w:rsid w:val="004B2C9C"/>
    <w:rsid w:val="004B3419"/>
    <w:rsid w:val="004B360C"/>
    <w:rsid w:val="004B43F7"/>
    <w:rsid w:val="004C5515"/>
    <w:rsid w:val="004C77DC"/>
    <w:rsid w:val="004D129C"/>
    <w:rsid w:val="004D3AD7"/>
    <w:rsid w:val="004D55A8"/>
    <w:rsid w:val="004E048C"/>
    <w:rsid w:val="004E2067"/>
    <w:rsid w:val="004F54A4"/>
    <w:rsid w:val="00500C14"/>
    <w:rsid w:val="00501E2A"/>
    <w:rsid w:val="0050248B"/>
    <w:rsid w:val="005031E3"/>
    <w:rsid w:val="00505077"/>
    <w:rsid w:val="00505321"/>
    <w:rsid w:val="00520D13"/>
    <w:rsid w:val="005260B8"/>
    <w:rsid w:val="005311E4"/>
    <w:rsid w:val="005311F4"/>
    <w:rsid w:val="005325AA"/>
    <w:rsid w:val="0054783F"/>
    <w:rsid w:val="00551BCE"/>
    <w:rsid w:val="005534B3"/>
    <w:rsid w:val="00563C57"/>
    <w:rsid w:val="00567C5B"/>
    <w:rsid w:val="005724D3"/>
    <w:rsid w:val="00572825"/>
    <w:rsid w:val="00591D65"/>
    <w:rsid w:val="005972E2"/>
    <w:rsid w:val="005A7188"/>
    <w:rsid w:val="005B3646"/>
    <w:rsid w:val="005B528D"/>
    <w:rsid w:val="005B55A9"/>
    <w:rsid w:val="005C1482"/>
    <w:rsid w:val="005C2094"/>
    <w:rsid w:val="005C320C"/>
    <w:rsid w:val="005C3369"/>
    <w:rsid w:val="005C3D8D"/>
    <w:rsid w:val="005D3366"/>
    <w:rsid w:val="005E294F"/>
    <w:rsid w:val="005E329C"/>
    <w:rsid w:val="005E4BA6"/>
    <w:rsid w:val="005E5737"/>
    <w:rsid w:val="005E5E66"/>
    <w:rsid w:val="00603A1D"/>
    <w:rsid w:val="00612A81"/>
    <w:rsid w:val="00614DE6"/>
    <w:rsid w:val="006217DB"/>
    <w:rsid w:val="00622A16"/>
    <w:rsid w:val="0062621C"/>
    <w:rsid w:val="0063109D"/>
    <w:rsid w:val="0063143B"/>
    <w:rsid w:val="00633CF5"/>
    <w:rsid w:val="00636822"/>
    <w:rsid w:val="006442AB"/>
    <w:rsid w:val="00652E85"/>
    <w:rsid w:val="00654388"/>
    <w:rsid w:val="00656B00"/>
    <w:rsid w:val="006571C3"/>
    <w:rsid w:val="00666FFB"/>
    <w:rsid w:val="00667688"/>
    <w:rsid w:val="00681ACA"/>
    <w:rsid w:val="006839D6"/>
    <w:rsid w:val="006A4B0D"/>
    <w:rsid w:val="006A50E6"/>
    <w:rsid w:val="006B0B1B"/>
    <w:rsid w:val="006C1F65"/>
    <w:rsid w:val="006C2467"/>
    <w:rsid w:val="006C5401"/>
    <w:rsid w:val="006C5C86"/>
    <w:rsid w:val="006D1DBA"/>
    <w:rsid w:val="006D682E"/>
    <w:rsid w:val="006E1314"/>
    <w:rsid w:val="006E2D98"/>
    <w:rsid w:val="006E4B9C"/>
    <w:rsid w:val="006E7749"/>
    <w:rsid w:val="00705B31"/>
    <w:rsid w:val="00713425"/>
    <w:rsid w:val="00716B51"/>
    <w:rsid w:val="007241D9"/>
    <w:rsid w:val="00734C2B"/>
    <w:rsid w:val="00736D4A"/>
    <w:rsid w:val="00740DC0"/>
    <w:rsid w:val="00757982"/>
    <w:rsid w:val="00761252"/>
    <w:rsid w:val="00762AE6"/>
    <w:rsid w:val="00766619"/>
    <w:rsid w:val="00773B39"/>
    <w:rsid w:val="00775B46"/>
    <w:rsid w:val="00775C0C"/>
    <w:rsid w:val="00782BB1"/>
    <w:rsid w:val="007851E3"/>
    <w:rsid w:val="007A1CE7"/>
    <w:rsid w:val="007B5AE1"/>
    <w:rsid w:val="007B5BC3"/>
    <w:rsid w:val="007C2078"/>
    <w:rsid w:val="007C44ED"/>
    <w:rsid w:val="007C4BB1"/>
    <w:rsid w:val="007C74BD"/>
    <w:rsid w:val="007C7C7F"/>
    <w:rsid w:val="007D0B59"/>
    <w:rsid w:val="007D0C35"/>
    <w:rsid w:val="007D5E16"/>
    <w:rsid w:val="007D6896"/>
    <w:rsid w:val="007E2698"/>
    <w:rsid w:val="007E6E6D"/>
    <w:rsid w:val="007F0D5E"/>
    <w:rsid w:val="007F3E63"/>
    <w:rsid w:val="007F4AD8"/>
    <w:rsid w:val="0080691D"/>
    <w:rsid w:val="0080722E"/>
    <w:rsid w:val="00807ED5"/>
    <w:rsid w:val="008117FF"/>
    <w:rsid w:val="00811E29"/>
    <w:rsid w:val="008134C1"/>
    <w:rsid w:val="00815811"/>
    <w:rsid w:val="00824587"/>
    <w:rsid w:val="00830E4C"/>
    <w:rsid w:val="0083144D"/>
    <w:rsid w:val="00833744"/>
    <w:rsid w:val="00834690"/>
    <w:rsid w:val="008359D3"/>
    <w:rsid w:val="00842193"/>
    <w:rsid w:val="00843390"/>
    <w:rsid w:val="00850382"/>
    <w:rsid w:val="00850D0C"/>
    <w:rsid w:val="0085144D"/>
    <w:rsid w:val="00855A70"/>
    <w:rsid w:val="0086119C"/>
    <w:rsid w:val="008635BF"/>
    <w:rsid w:val="00873123"/>
    <w:rsid w:val="00890EAB"/>
    <w:rsid w:val="0089125E"/>
    <w:rsid w:val="00894087"/>
    <w:rsid w:val="008A14AE"/>
    <w:rsid w:val="008A15F4"/>
    <w:rsid w:val="008A7185"/>
    <w:rsid w:val="008F3A87"/>
    <w:rsid w:val="008F41D8"/>
    <w:rsid w:val="008F5861"/>
    <w:rsid w:val="00910A51"/>
    <w:rsid w:val="0091570C"/>
    <w:rsid w:val="0092196F"/>
    <w:rsid w:val="00923745"/>
    <w:rsid w:val="0092685E"/>
    <w:rsid w:val="00936507"/>
    <w:rsid w:val="00941B4D"/>
    <w:rsid w:val="00942B19"/>
    <w:rsid w:val="00946FC7"/>
    <w:rsid w:val="0095706E"/>
    <w:rsid w:val="009609CF"/>
    <w:rsid w:val="00961A1D"/>
    <w:rsid w:val="00962459"/>
    <w:rsid w:val="009662F8"/>
    <w:rsid w:val="00973A7D"/>
    <w:rsid w:val="00973B8F"/>
    <w:rsid w:val="00994416"/>
    <w:rsid w:val="009A0DC8"/>
    <w:rsid w:val="009A12EB"/>
    <w:rsid w:val="009A535C"/>
    <w:rsid w:val="009A54B9"/>
    <w:rsid w:val="009B1FFB"/>
    <w:rsid w:val="009B3402"/>
    <w:rsid w:val="009C49C8"/>
    <w:rsid w:val="009C6E7A"/>
    <w:rsid w:val="009E0198"/>
    <w:rsid w:val="009E0F9B"/>
    <w:rsid w:val="009E532C"/>
    <w:rsid w:val="009F118D"/>
    <w:rsid w:val="009F6CB3"/>
    <w:rsid w:val="00A00B70"/>
    <w:rsid w:val="00A259F6"/>
    <w:rsid w:val="00A263E8"/>
    <w:rsid w:val="00A34EEE"/>
    <w:rsid w:val="00A41C26"/>
    <w:rsid w:val="00A50AD4"/>
    <w:rsid w:val="00A540C0"/>
    <w:rsid w:val="00A54C6A"/>
    <w:rsid w:val="00A56560"/>
    <w:rsid w:val="00A707D9"/>
    <w:rsid w:val="00A7370B"/>
    <w:rsid w:val="00A765EA"/>
    <w:rsid w:val="00A81B09"/>
    <w:rsid w:val="00A84C7C"/>
    <w:rsid w:val="00A8639B"/>
    <w:rsid w:val="00A873FA"/>
    <w:rsid w:val="00A924C4"/>
    <w:rsid w:val="00AA0AE8"/>
    <w:rsid w:val="00AA3B96"/>
    <w:rsid w:val="00AA3EB3"/>
    <w:rsid w:val="00AA6FB7"/>
    <w:rsid w:val="00AA75DA"/>
    <w:rsid w:val="00AB1566"/>
    <w:rsid w:val="00AD1AA4"/>
    <w:rsid w:val="00AD3E9C"/>
    <w:rsid w:val="00AE4AAF"/>
    <w:rsid w:val="00AE4DFE"/>
    <w:rsid w:val="00AE78BF"/>
    <w:rsid w:val="00AF06A5"/>
    <w:rsid w:val="00AF1FB1"/>
    <w:rsid w:val="00AF4CD3"/>
    <w:rsid w:val="00AF7BBA"/>
    <w:rsid w:val="00B012C3"/>
    <w:rsid w:val="00B074A2"/>
    <w:rsid w:val="00B07688"/>
    <w:rsid w:val="00B148D2"/>
    <w:rsid w:val="00B26645"/>
    <w:rsid w:val="00B3050E"/>
    <w:rsid w:val="00B328C8"/>
    <w:rsid w:val="00B36F6B"/>
    <w:rsid w:val="00B3728B"/>
    <w:rsid w:val="00B41308"/>
    <w:rsid w:val="00B53017"/>
    <w:rsid w:val="00B6072B"/>
    <w:rsid w:val="00B60BE6"/>
    <w:rsid w:val="00B77217"/>
    <w:rsid w:val="00B82F09"/>
    <w:rsid w:val="00B976D8"/>
    <w:rsid w:val="00BB14D6"/>
    <w:rsid w:val="00BB1F75"/>
    <w:rsid w:val="00BB20E9"/>
    <w:rsid w:val="00BB4DC2"/>
    <w:rsid w:val="00BC0D82"/>
    <w:rsid w:val="00BC590F"/>
    <w:rsid w:val="00BD40A2"/>
    <w:rsid w:val="00BD4528"/>
    <w:rsid w:val="00BE230F"/>
    <w:rsid w:val="00BE62B5"/>
    <w:rsid w:val="00BF192F"/>
    <w:rsid w:val="00BF7696"/>
    <w:rsid w:val="00C06260"/>
    <w:rsid w:val="00C12284"/>
    <w:rsid w:val="00C16EF6"/>
    <w:rsid w:val="00C27599"/>
    <w:rsid w:val="00C31E99"/>
    <w:rsid w:val="00C33792"/>
    <w:rsid w:val="00C33CAB"/>
    <w:rsid w:val="00C36C1F"/>
    <w:rsid w:val="00C4086E"/>
    <w:rsid w:val="00C4245D"/>
    <w:rsid w:val="00C46D58"/>
    <w:rsid w:val="00C539D6"/>
    <w:rsid w:val="00C572AE"/>
    <w:rsid w:val="00C57361"/>
    <w:rsid w:val="00C60904"/>
    <w:rsid w:val="00C62528"/>
    <w:rsid w:val="00C65F5A"/>
    <w:rsid w:val="00C66617"/>
    <w:rsid w:val="00C671FF"/>
    <w:rsid w:val="00C73E3F"/>
    <w:rsid w:val="00C8292F"/>
    <w:rsid w:val="00C842AE"/>
    <w:rsid w:val="00C860C8"/>
    <w:rsid w:val="00C87112"/>
    <w:rsid w:val="00C87876"/>
    <w:rsid w:val="00C90804"/>
    <w:rsid w:val="00C917C3"/>
    <w:rsid w:val="00C93E76"/>
    <w:rsid w:val="00C94AC3"/>
    <w:rsid w:val="00C95202"/>
    <w:rsid w:val="00CA2045"/>
    <w:rsid w:val="00CA4C99"/>
    <w:rsid w:val="00CB1604"/>
    <w:rsid w:val="00CB3811"/>
    <w:rsid w:val="00CB609C"/>
    <w:rsid w:val="00CB6817"/>
    <w:rsid w:val="00CC10F7"/>
    <w:rsid w:val="00CD26C1"/>
    <w:rsid w:val="00CD53FD"/>
    <w:rsid w:val="00CE04BA"/>
    <w:rsid w:val="00CE4F1A"/>
    <w:rsid w:val="00CE6285"/>
    <w:rsid w:val="00CE642B"/>
    <w:rsid w:val="00CF54FA"/>
    <w:rsid w:val="00CF5572"/>
    <w:rsid w:val="00CF5816"/>
    <w:rsid w:val="00D10B1A"/>
    <w:rsid w:val="00D17DEC"/>
    <w:rsid w:val="00D337EC"/>
    <w:rsid w:val="00D346B3"/>
    <w:rsid w:val="00D36DD2"/>
    <w:rsid w:val="00D37BE3"/>
    <w:rsid w:val="00D404E5"/>
    <w:rsid w:val="00D4062A"/>
    <w:rsid w:val="00D40F74"/>
    <w:rsid w:val="00D436BC"/>
    <w:rsid w:val="00D4647B"/>
    <w:rsid w:val="00D46DE8"/>
    <w:rsid w:val="00D6254E"/>
    <w:rsid w:val="00D643B4"/>
    <w:rsid w:val="00D64471"/>
    <w:rsid w:val="00D644A8"/>
    <w:rsid w:val="00D71665"/>
    <w:rsid w:val="00D77B43"/>
    <w:rsid w:val="00D811CE"/>
    <w:rsid w:val="00D824E0"/>
    <w:rsid w:val="00D85B3B"/>
    <w:rsid w:val="00DA02AC"/>
    <w:rsid w:val="00DA3DB5"/>
    <w:rsid w:val="00DB3A7E"/>
    <w:rsid w:val="00DC3A62"/>
    <w:rsid w:val="00DC7F02"/>
    <w:rsid w:val="00DF06A2"/>
    <w:rsid w:val="00E03127"/>
    <w:rsid w:val="00E04B66"/>
    <w:rsid w:val="00E11E0A"/>
    <w:rsid w:val="00E20928"/>
    <w:rsid w:val="00E251CE"/>
    <w:rsid w:val="00E30B16"/>
    <w:rsid w:val="00E345DF"/>
    <w:rsid w:val="00E356D3"/>
    <w:rsid w:val="00E3594B"/>
    <w:rsid w:val="00E40264"/>
    <w:rsid w:val="00E44B80"/>
    <w:rsid w:val="00E46FCE"/>
    <w:rsid w:val="00E471F3"/>
    <w:rsid w:val="00E56B69"/>
    <w:rsid w:val="00E573FD"/>
    <w:rsid w:val="00E61E61"/>
    <w:rsid w:val="00E6382A"/>
    <w:rsid w:val="00E65FEB"/>
    <w:rsid w:val="00E67178"/>
    <w:rsid w:val="00E705D8"/>
    <w:rsid w:val="00E70B44"/>
    <w:rsid w:val="00E80CEE"/>
    <w:rsid w:val="00E80FDC"/>
    <w:rsid w:val="00E93787"/>
    <w:rsid w:val="00EA227B"/>
    <w:rsid w:val="00EB3DB0"/>
    <w:rsid w:val="00EB4265"/>
    <w:rsid w:val="00EC0B4B"/>
    <w:rsid w:val="00EC1B98"/>
    <w:rsid w:val="00ED394A"/>
    <w:rsid w:val="00ED4C2D"/>
    <w:rsid w:val="00EE6AA5"/>
    <w:rsid w:val="00EE6DD2"/>
    <w:rsid w:val="00EE74B9"/>
    <w:rsid w:val="00EF0714"/>
    <w:rsid w:val="00EF35E7"/>
    <w:rsid w:val="00EF4B5C"/>
    <w:rsid w:val="00EF4C91"/>
    <w:rsid w:val="00EF6C95"/>
    <w:rsid w:val="00F06AD8"/>
    <w:rsid w:val="00F11FAE"/>
    <w:rsid w:val="00F17367"/>
    <w:rsid w:val="00F173CC"/>
    <w:rsid w:val="00F226DB"/>
    <w:rsid w:val="00F2740C"/>
    <w:rsid w:val="00F300F3"/>
    <w:rsid w:val="00F33FE7"/>
    <w:rsid w:val="00F35C6F"/>
    <w:rsid w:val="00F36505"/>
    <w:rsid w:val="00F370A8"/>
    <w:rsid w:val="00F375F1"/>
    <w:rsid w:val="00F428BC"/>
    <w:rsid w:val="00F557BA"/>
    <w:rsid w:val="00F60811"/>
    <w:rsid w:val="00F647D0"/>
    <w:rsid w:val="00F70F76"/>
    <w:rsid w:val="00F776D9"/>
    <w:rsid w:val="00F81709"/>
    <w:rsid w:val="00F825F0"/>
    <w:rsid w:val="00F926C1"/>
    <w:rsid w:val="00F95421"/>
    <w:rsid w:val="00FA017D"/>
    <w:rsid w:val="00FA3E1C"/>
    <w:rsid w:val="00FA61AE"/>
    <w:rsid w:val="00FA70B2"/>
    <w:rsid w:val="00FB6B5C"/>
    <w:rsid w:val="00FC2D60"/>
    <w:rsid w:val="00FC71C2"/>
    <w:rsid w:val="00FD106A"/>
    <w:rsid w:val="00FD4B73"/>
    <w:rsid w:val="00FD607E"/>
    <w:rsid w:val="00FD7F08"/>
    <w:rsid w:val="00FE01C2"/>
    <w:rsid w:val="00FE160B"/>
    <w:rsid w:val="00FE2211"/>
    <w:rsid w:val="00FE5AA4"/>
    <w:rsid w:val="00FF18A1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43371"/>
  <w15:chartTrackingRefBased/>
  <w15:docId w15:val="{DF6C0B91-C067-4B59-ACE0-239C7615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41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4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4138"/>
    <w:rPr>
      <w:sz w:val="20"/>
      <w:szCs w:val="20"/>
    </w:rPr>
  </w:style>
  <w:style w:type="table" w:styleId="a7">
    <w:name w:val="Table Grid"/>
    <w:basedOn w:val="a1"/>
    <w:uiPriority w:val="39"/>
    <w:rsid w:val="004B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34C2B"/>
    <w:pPr>
      <w:ind w:leftChars="200" w:left="480"/>
    </w:pPr>
  </w:style>
  <w:style w:type="character" w:styleId="a9">
    <w:name w:val="Hyperlink"/>
    <w:basedOn w:val="a0"/>
    <w:uiPriority w:val="99"/>
    <w:unhideWhenUsed/>
    <w:rsid w:val="000B290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B2908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DC3A62"/>
    <w:rPr>
      <w:color w:val="808080"/>
    </w:rPr>
  </w:style>
  <w:style w:type="table" w:styleId="3">
    <w:name w:val="List Table 3"/>
    <w:basedOn w:val="a1"/>
    <w:uiPriority w:val="48"/>
    <w:rsid w:val="00267A2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7C4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C4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selectable-text">
    <w:name w:val="selectable-text"/>
    <w:basedOn w:val="a0"/>
    <w:rsid w:val="00834690"/>
  </w:style>
  <w:style w:type="paragraph" w:styleId="ae">
    <w:name w:val="Revision"/>
    <w:hidden/>
    <w:uiPriority w:val="99"/>
    <w:semiHidden/>
    <w:rsid w:val="0009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7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5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21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07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4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307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45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3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4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7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72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1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64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ps.h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m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FFF50-332D-4BB3-99BF-01EAA189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NHMSa NHMSa</cp:lastModifiedBy>
  <cp:revision>2</cp:revision>
  <cp:lastPrinted>2023-11-20T06:57:00Z</cp:lastPrinted>
  <dcterms:created xsi:type="dcterms:W3CDTF">2026-01-19T09:43:00Z</dcterms:created>
  <dcterms:modified xsi:type="dcterms:W3CDTF">2026-01-19T09:43:00Z</dcterms:modified>
</cp:coreProperties>
</file>